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13" w:rsidRPr="00D811CA" w:rsidRDefault="00147813" w:rsidP="00147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1C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47813" w:rsidRPr="00D811CA" w:rsidRDefault="00147813" w:rsidP="00147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1CA">
        <w:rPr>
          <w:rFonts w:ascii="Times New Roman" w:hAnsi="Times New Roman" w:cs="Times New Roman"/>
          <w:b/>
          <w:sz w:val="28"/>
          <w:szCs w:val="28"/>
        </w:rPr>
        <w:t>о расходах муниципальных служащих,</w:t>
      </w:r>
    </w:p>
    <w:p w:rsidR="00B34F28" w:rsidRPr="00D811CA" w:rsidRDefault="00147813" w:rsidP="00147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1CA">
        <w:rPr>
          <w:rFonts w:ascii="Times New Roman" w:hAnsi="Times New Roman" w:cs="Times New Roman"/>
          <w:b/>
          <w:sz w:val="28"/>
          <w:szCs w:val="28"/>
        </w:rPr>
        <w:t>лиц, замещающих муниципальные должности</w:t>
      </w:r>
    </w:p>
    <w:p w:rsidR="00147813" w:rsidRPr="00D811CA" w:rsidRDefault="00147813" w:rsidP="00147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1CA">
        <w:rPr>
          <w:rFonts w:ascii="Times New Roman" w:hAnsi="Times New Roman" w:cs="Times New Roman"/>
          <w:b/>
          <w:sz w:val="28"/>
          <w:szCs w:val="28"/>
        </w:rPr>
        <w:t>администрациии МО «Ныробское городское поселение»</w:t>
      </w:r>
    </w:p>
    <w:p w:rsidR="00147813" w:rsidRPr="00D811CA" w:rsidRDefault="00147813" w:rsidP="00147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1CA">
        <w:rPr>
          <w:rFonts w:ascii="Times New Roman" w:hAnsi="Times New Roman" w:cs="Times New Roman"/>
          <w:b/>
          <w:sz w:val="28"/>
          <w:szCs w:val="28"/>
        </w:rPr>
        <w:t>за 2012 год</w:t>
      </w:r>
    </w:p>
    <w:p w:rsidR="00147813" w:rsidRDefault="00147813" w:rsidP="00147813">
      <w:pPr>
        <w:pStyle w:val="ConsPlusNormal"/>
        <w:jc w:val="both"/>
        <w:outlineLvl w:val="0"/>
      </w:pPr>
    </w:p>
    <w:tbl>
      <w:tblPr>
        <w:tblStyle w:val="a3"/>
        <w:tblpPr w:leftFromText="180" w:rightFromText="180" w:vertAnchor="text" w:horzAnchor="margin" w:tblpY="367"/>
        <w:tblW w:w="0" w:type="auto"/>
        <w:tblLook w:val="04A0"/>
      </w:tblPr>
      <w:tblGrid>
        <w:gridCol w:w="675"/>
        <w:gridCol w:w="3402"/>
        <w:gridCol w:w="5494"/>
      </w:tblGrid>
      <w:tr w:rsidR="00147813" w:rsidTr="00147813">
        <w:tc>
          <w:tcPr>
            <w:tcW w:w="675" w:type="dxa"/>
          </w:tcPr>
          <w:p w:rsidR="00147813" w:rsidRPr="00B21C71" w:rsidRDefault="00147813" w:rsidP="001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147813" w:rsidRPr="00B21C71" w:rsidRDefault="00147813" w:rsidP="00147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Ф.И.О. должность муниципального служащего (лица замещающего муниципальную должность) (для членов семьи-семейное положение)</w:t>
            </w:r>
          </w:p>
        </w:tc>
        <w:tc>
          <w:tcPr>
            <w:tcW w:w="5494" w:type="dxa"/>
          </w:tcPr>
          <w:p w:rsidR="00147813" w:rsidRPr="00B21C71" w:rsidRDefault="00147813" w:rsidP="00147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установленных (складочных) капиталах организаций)</w:t>
            </w:r>
          </w:p>
        </w:tc>
      </w:tr>
      <w:tr w:rsidR="00147813" w:rsidRPr="00B21C71" w:rsidTr="00147813">
        <w:tc>
          <w:tcPr>
            <w:tcW w:w="675" w:type="dxa"/>
          </w:tcPr>
          <w:p w:rsidR="00147813" w:rsidRPr="00B21C71" w:rsidRDefault="00753194" w:rsidP="001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47813" w:rsidRPr="00B21C71" w:rsidRDefault="00753194" w:rsidP="00B21C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b/>
                <w:sz w:val="28"/>
                <w:szCs w:val="28"/>
              </w:rPr>
              <w:t>Васкецова Елена Владимировна</w:t>
            </w:r>
            <w:r w:rsidR="00B21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811CA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главы администрации по финансам и экономике</w:t>
            </w:r>
          </w:p>
        </w:tc>
        <w:tc>
          <w:tcPr>
            <w:tcW w:w="5494" w:type="dxa"/>
          </w:tcPr>
          <w:p w:rsidR="00147813" w:rsidRPr="00B21C71" w:rsidRDefault="00B21C71" w:rsidP="001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47813" w:rsidRPr="00B21C71" w:rsidTr="00147813">
        <w:tc>
          <w:tcPr>
            <w:tcW w:w="675" w:type="dxa"/>
          </w:tcPr>
          <w:p w:rsidR="00147813" w:rsidRPr="00B21C71" w:rsidRDefault="00753194" w:rsidP="001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47813" w:rsidRPr="00B21C71" w:rsidRDefault="00753194" w:rsidP="00B21C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b/>
                <w:sz w:val="28"/>
                <w:szCs w:val="28"/>
              </w:rPr>
              <w:t>Вальтер Елена Гисаевна</w:t>
            </w:r>
            <w:r w:rsidR="00D811C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21C71">
              <w:rPr>
                <w:rFonts w:ascii="Times New Roman" w:hAnsi="Times New Roman" w:cs="Times New Roman"/>
                <w:b/>
                <w:sz w:val="28"/>
                <w:szCs w:val="28"/>
              </w:rPr>
              <w:t>бухгалтер-кассир</w:t>
            </w:r>
            <w:r w:rsidR="00B37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5494" w:type="dxa"/>
          </w:tcPr>
          <w:p w:rsidR="00147813" w:rsidRPr="00B21C71" w:rsidRDefault="00B21C71" w:rsidP="001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47813" w:rsidRPr="00B21C71" w:rsidTr="00147813">
        <w:tc>
          <w:tcPr>
            <w:tcW w:w="675" w:type="dxa"/>
          </w:tcPr>
          <w:p w:rsidR="00147813" w:rsidRPr="00B21C71" w:rsidRDefault="00753194" w:rsidP="001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753194" w:rsidRPr="00B21C71" w:rsidRDefault="00753194" w:rsidP="00B2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5494" w:type="dxa"/>
          </w:tcPr>
          <w:p w:rsidR="00147813" w:rsidRPr="00B21C71" w:rsidRDefault="00B21C71" w:rsidP="001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47813" w:rsidRPr="00B21C71" w:rsidTr="00147813">
        <w:tc>
          <w:tcPr>
            <w:tcW w:w="675" w:type="dxa"/>
          </w:tcPr>
          <w:p w:rsidR="00147813" w:rsidRPr="00B21C71" w:rsidRDefault="00753194" w:rsidP="001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147813" w:rsidRPr="00B21C71" w:rsidRDefault="00753194" w:rsidP="00B21C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Мисюрева Валентина Васильевна </w:t>
            </w:r>
            <w:r w:rsidR="00B21C71">
              <w:rPr>
                <w:rFonts w:ascii="Times New Roman" w:hAnsi="Times New Roman" w:cs="Times New Roman"/>
                <w:b/>
                <w:sz w:val="28"/>
                <w:szCs w:val="28"/>
              </w:rPr>
              <w:t>– ведущий специалист аппарата администрации</w:t>
            </w:r>
          </w:p>
        </w:tc>
        <w:tc>
          <w:tcPr>
            <w:tcW w:w="5494" w:type="dxa"/>
          </w:tcPr>
          <w:p w:rsidR="00147813" w:rsidRPr="00B21C71" w:rsidRDefault="00B21C71" w:rsidP="001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53194" w:rsidRPr="00B21C71" w:rsidTr="00147813">
        <w:tc>
          <w:tcPr>
            <w:tcW w:w="675" w:type="dxa"/>
          </w:tcPr>
          <w:p w:rsidR="00753194" w:rsidRPr="00B21C71" w:rsidRDefault="00753194" w:rsidP="001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753194" w:rsidRPr="00B21C71" w:rsidRDefault="00753194" w:rsidP="00B2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5494" w:type="dxa"/>
          </w:tcPr>
          <w:p w:rsidR="00753194" w:rsidRPr="00B21C71" w:rsidRDefault="00B21C71" w:rsidP="001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53194" w:rsidRPr="00B21C71" w:rsidTr="00147813">
        <w:tc>
          <w:tcPr>
            <w:tcW w:w="675" w:type="dxa"/>
          </w:tcPr>
          <w:p w:rsidR="00753194" w:rsidRPr="00B21C71" w:rsidRDefault="00753194" w:rsidP="001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753194" w:rsidRPr="00B21C71" w:rsidRDefault="00753194" w:rsidP="00B2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5494" w:type="dxa"/>
          </w:tcPr>
          <w:p w:rsidR="00753194" w:rsidRPr="00B21C71" w:rsidRDefault="00B21C71" w:rsidP="001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53194" w:rsidRPr="00B21C71" w:rsidTr="00147813">
        <w:tc>
          <w:tcPr>
            <w:tcW w:w="675" w:type="dxa"/>
          </w:tcPr>
          <w:p w:rsidR="00753194" w:rsidRPr="00B21C71" w:rsidRDefault="00753194" w:rsidP="001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753194" w:rsidRPr="00B21C71" w:rsidRDefault="00753194" w:rsidP="00B21C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b/>
                <w:sz w:val="28"/>
                <w:szCs w:val="28"/>
              </w:rPr>
              <w:t>Макар Олеся Петровна</w:t>
            </w:r>
            <w:r w:rsidR="00B21C71">
              <w:rPr>
                <w:rFonts w:ascii="Times New Roman" w:hAnsi="Times New Roman" w:cs="Times New Roman"/>
                <w:b/>
                <w:sz w:val="28"/>
                <w:szCs w:val="28"/>
              </w:rPr>
              <w:t>- ведущий специалист по юридическим вопросам</w:t>
            </w:r>
          </w:p>
        </w:tc>
        <w:tc>
          <w:tcPr>
            <w:tcW w:w="5494" w:type="dxa"/>
          </w:tcPr>
          <w:p w:rsidR="00753194" w:rsidRPr="00B21C71" w:rsidRDefault="00B21C71" w:rsidP="001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53194" w:rsidRPr="00B21C71" w:rsidTr="00147813">
        <w:tc>
          <w:tcPr>
            <w:tcW w:w="675" w:type="dxa"/>
          </w:tcPr>
          <w:p w:rsidR="00753194" w:rsidRPr="00B21C71" w:rsidRDefault="00753194" w:rsidP="001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753194" w:rsidRPr="00B21C71" w:rsidRDefault="00753194" w:rsidP="00B2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5494" w:type="dxa"/>
          </w:tcPr>
          <w:p w:rsidR="00753194" w:rsidRPr="00B21C71" w:rsidRDefault="00B21C71" w:rsidP="001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53194" w:rsidRPr="00B21C71" w:rsidTr="00147813">
        <w:tc>
          <w:tcPr>
            <w:tcW w:w="675" w:type="dxa"/>
          </w:tcPr>
          <w:p w:rsidR="00753194" w:rsidRPr="00B21C71" w:rsidRDefault="00753194" w:rsidP="001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753194" w:rsidRPr="00B21C71" w:rsidRDefault="00753194" w:rsidP="00B2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5494" w:type="dxa"/>
          </w:tcPr>
          <w:p w:rsidR="00753194" w:rsidRPr="00B21C71" w:rsidRDefault="00B21C71" w:rsidP="001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53194" w:rsidRPr="00B21C71" w:rsidTr="00147813">
        <w:tc>
          <w:tcPr>
            <w:tcW w:w="675" w:type="dxa"/>
          </w:tcPr>
          <w:p w:rsidR="00753194" w:rsidRPr="00B21C71" w:rsidRDefault="00753194" w:rsidP="001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753194" w:rsidRPr="00B21C71" w:rsidRDefault="00753194" w:rsidP="00B2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5494" w:type="dxa"/>
          </w:tcPr>
          <w:p w:rsidR="00753194" w:rsidRPr="00B21C71" w:rsidRDefault="00B21C71" w:rsidP="001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53194" w:rsidRPr="00B21C71" w:rsidTr="00147813">
        <w:tc>
          <w:tcPr>
            <w:tcW w:w="675" w:type="dxa"/>
          </w:tcPr>
          <w:p w:rsidR="00753194" w:rsidRPr="00B21C71" w:rsidRDefault="00753194" w:rsidP="001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753194" w:rsidRPr="00B21C71" w:rsidRDefault="00753194" w:rsidP="00B21C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Леонова </w:t>
            </w:r>
            <w:r w:rsidR="00A913D9" w:rsidRPr="00B21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Алексеевна</w:t>
            </w:r>
            <w:r w:rsidR="00B21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ведущий специалист администрации</w:t>
            </w:r>
          </w:p>
        </w:tc>
        <w:tc>
          <w:tcPr>
            <w:tcW w:w="5494" w:type="dxa"/>
          </w:tcPr>
          <w:p w:rsidR="00753194" w:rsidRPr="00B21C71" w:rsidRDefault="00B21C71" w:rsidP="001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913D9" w:rsidRPr="00B21C71" w:rsidTr="00147813">
        <w:tc>
          <w:tcPr>
            <w:tcW w:w="675" w:type="dxa"/>
          </w:tcPr>
          <w:p w:rsidR="00A913D9" w:rsidRPr="00B21C71" w:rsidRDefault="00A913D9" w:rsidP="001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A913D9" w:rsidRPr="00B21C71" w:rsidRDefault="00B21C71" w:rsidP="00B2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5494" w:type="dxa"/>
          </w:tcPr>
          <w:p w:rsidR="00A913D9" w:rsidRPr="00B21C71" w:rsidRDefault="00B21C71" w:rsidP="001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21C71" w:rsidRPr="00B21C71" w:rsidTr="00147813">
        <w:tc>
          <w:tcPr>
            <w:tcW w:w="675" w:type="dxa"/>
          </w:tcPr>
          <w:p w:rsidR="00B21C71" w:rsidRPr="00B21C71" w:rsidRDefault="00B21C71" w:rsidP="001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02" w:type="dxa"/>
          </w:tcPr>
          <w:p w:rsidR="00B21C71" w:rsidRPr="00B21C71" w:rsidRDefault="00B21C71" w:rsidP="00B21C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b/>
                <w:sz w:val="28"/>
                <w:szCs w:val="28"/>
              </w:rPr>
              <w:t>Рубан Оксана Богдановна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ведущий специалист по имуществу, землеустройству, градостроительству</w:t>
            </w:r>
          </w:p>
        </w:tc>
        <w:tc>
          <w:tcPr>
            <w:tcW w:w="5494" w:type="dxa"/>
          </w:tcPr>
          <w:p w:rsidR="00B21C71" w:rsidRPr="00B21C71" w:rsidRDefault="00B21C71" w:rsidP="001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21C71" w:rsidRPr="00B21C71" w:rsidTr="00147813">
        <w:tc>
          <w:tcPr>
            <w:tcW w:w="675" w:type="dxa"/>
          </w:tcPr>
          <w:p w:rsidR="00B21C71" w:rsidRPr="00B21C71" w:rsidRDefault="00B21C71" w:rsidP="001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B21C71" w:rsidRPr="00B21C71" w:rsidRDefault="00B21C71" w:rsidP="00B21C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b/>
                <w:sz w:val="28"/>
                <w:szCs w:val="28"/>
              </w:rPr>
              <w:t>сын</w:t>
            </w:r>
          </w:p>
        </w:tc>
        <w:tc>
          <w:tcPr>
            <w:tcW w:w="5494" w:type="dxa"/>
          </w:tcPr>
          <w:p w:rsidR="00B21C71" w:rsidRPr="00B21C71" w:rsidRDefault="00B21C71" w:rsidP="001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21C71" w:rsidRPr="00B21C71" w:rsidTr="00147813">
        <w:tc>
          <w:tcPr>
            <w:tcW w:w="675" w:type="dxa"/>
          </w:tcPr>
          <w:p w:rsidR="00B21C71" w:rsidRPr="00B21C71" w:rsidRDefault="00B21C71" w:rsidP="001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B21C71" w:rsidRPr="00B21C71" w:rsidRDefault="00B21C71" w:rsidP="00B21C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b/>
                <w:sz w:val="28"/>
                <w:szCs w:val="28"/>
              </w:rPr>
              <w:t>сын</w:t>
            </w:r>
          </w:p>
        </w:tc>
        <w:tc>
          <w:tcPr>
            <w:tcW w:w="5494" w:type="dxa"/>
          </w:tcPr>
          <w:p w:rsidR="00B21C71" w:rsidRPr="00B21C71" w:rsidRDefault="00B21C71" w:rsidP="001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21C71" w:rsidRPr="00B21C71" w:rsidTr="00147813">
        <w:tc>
          <w:tcPr>
            <w:tcW w:w="675" w:type="dxa"/>
          </w:tcPr>
          <w:p w:rsidR="00B21C71" w:rsidRPr="00B21C71" w:rsidRDefault="00B21C71" w:rsidP="001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B21C71" w:rsidRPr="00B21C71" w:rsidRDefault="00B21C71" w:rsidP="00B21C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b/>
                <w:sz w:val="28"/>
                <w:szCs w:val="28"/>
              </w:rPr>
              <w:t>сын</w:t>
            </w:r>
          </w:p>
        </w:tc>
        <w:tc>
          <w:tcPr>
            <w:tcW w:w="5494" w:type="dxa"/>
          </w:tcPr>
          <w:p w:rsidR="00B21C71" w:rsidRPr="00B21C71" w:rsidRDefault="00B21C71" w:rsidP="001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47813" w:rsidRPr="00B21C71" w:rsidRDefault="00147813" w:rsidP="00147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813" w:rsidRDefault="00147813" w:rsidP="00147813">
      <w:pPr>
        <w:pStyle w:val="ConsPlusNormal"/>
        <w:jc w:val="both"/>
        <w:outlineLvl w:val="0"/>
      </w:pPr>
    </w:p>
    <w:p w:rsidR="00147813" w:rsidRDefault="00147813" w:rsidP="00147813">
      <w:pPr>
        <w:jc w:val="center"/>
        <w:rPr>
          <w:sz w:val="28"/>
          <w:szCs w:val="28"/>
        </w:rPr>
      </w:pPr>
    </w:p>
    <w:p w:rsidR="00147813" w:rsidRPr="00147813" w:rsidRDefault="00147813" w:rsidP="00147813">
      <w:pPr>
        <w:jc w:val="center"/>
        <w:rPr>
          <w:sz w:val="28"/>
          <w:szCs w:val="28"/>
        </w:rPr>
      </w:pPr>
    </w:p>
    <w:sectPr w:rsidR="00147813" w:rsidRPr="00147813" w:rsidSect="00B3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7813"/>
    <w:rsid w:val="00147813"/>
    <w:rsid w:val="0046119B"/>
    <w:rsid w:val="00753194"/>
    <w:rsid w:val="00770E01"/>
    <w:rsid w:val="00986F18"/>
    <w:rsid w:val="00A913D9"/>
    <w:rsid w:val="00B21C71"/>
    <w:rsid w:val="00B34F28"/>
    <w:rsid w:val="00B37A3C"/>
    <w:rsid w:val="00D811CA"/>
    <w:rsid w:val="00F9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8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147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2014-02-26T11:26:00Z</dcterms:created>
  <dcterms:modified xsi:type="dcterms:W3CDTF">2014-02-27T04:17:00Z</dcterms:modified>
</cp:coreProperties>
</file>