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E1" w:rsidRPr="00BA4CE1" w:rsidRDefault="00BA4CE1" w:rsidP="00BA4CE1">
      <w:pPr>
        <w:spacing w:after="0" w:line="240" w:lineRule="auto"/>
        <w:jc w:val="center"/>
        <w:rPr>
          <w:rFonts w:ascii="Times New Roman" w:hAnsi="Times New Roman" w:cs="Times New Roman"/>
          <w:sz w:val="20"/>
          <w:szCs w:val="20"/>
        </w:rPr>
      </w:pPr>
      <w:r w:rsidRPr="00BA4CE1">
        <w:rPr>
          <w:rFonts w:ascii="Times New Roman" w:hAnsi="Times New Roman" w:cs="Times New Roman"/>
          <w:sz w:val="20"/>
          <w:szCs w:val="20"/>
        </w:rPr>
        <w:t>Составители:</w:t>
      </w:r>
    </w:p>
    <w:p w:rsidR="00BA4CE1" w:rsidRPr="00BA4CE1" w:rsidRDefault="00BA4CE1" w:rsidP="00BA4CE1">
      <w:pPr>
        <w:spacing w:after="0" w:line="240" w:lineRule="auto"/>
        <w:jc w:val="center"/>
        <w:rPr>
          <w:rFonts w:ascii="Times New Roman" w:hAnsi="Times New Roman" w:cs="Times New Roman"/>
          <w:sz w:val="20"/>
          <w:szCs w:val="20"/>
        </w:rPr>
      </w:pPr>
      <w:r w:rsidRPr="00BA4CE1">
        <w:rPr>
          <w:rFonts w:ascii="Times New Roman" w:hAnsi="Times New Roman" w:cs="Times New Roman"/>
          <w:sz w:val="20"/>
          <w:szCs w:val="20"/>
        </w:rPr>
        <w:t>Заместитель прокурора Пермского края</w:t>
      </w:r>
    </w:p>
    <w:p w:rsidR="00BA4CE1" w:rsidRDefault="00BA4CE1" w:rsidP="00BA4CE1">
      <w:pPr>
        <w:spacing w:after="0" w:line="240" w:lineRule="auto"/>
        <w:jc w:val="center"/>
        <w:rPr>
          <w:rFonts w:ascii="Times New Roman" w:hAnsi="Times New Roman" w:cs="Times New Roman"/>
          <w:b/>
          <w:i/>
          <w:sz w:val="20"/>
          <w:szCs w:val="20"/>
        </w:rPr>
      </w:pPr>
      <w:r w:rsidRPr="00BA4CE1">
        <w:rPr>
          <w:rFonts w:ascii="Times New Roman" w:hAnsi="Times New Roman" w:cs="Times New Roman"/>
          <w:b/>
          <w:i/>
          <w:sz w:val="20"/>
          <w:szCs w:val="20"/>
        </w:rPr>
        <w:t>Л.Н. Малышева</w:t>
      </w:r>
    </w:p>
    <w:p w:rsidR="00BA4CE1" w:rsidRPr="00BA4CE1" w:rsidRDefault="00BA4CE1" w:rsidP="00BA4CE1">
      <w:pPr>
        <w:spacing w:after="0" w:line="240" w:lineRule="auto"/>
        <w:jc w:val="center"/>
        <w:rPr>
          <w:rFonts w:ascii="Times New Roman" w:hAnsi="Times New Roman" w:cs="Times New Roman"/>
          <w:b/>
          <w:i/>
          <w:sz w:val="20"/>
          <w:szCs w:val="20"/>
        </w:rPr>
      </w:pPr>
    </w:p>
    <w:p w:rsidR="00BA4CE1" w:rsidRDefault="00BA4CE1" w:rsidP="00BA4CE1">
      <w:pPr>
        <w:spacing w:after="0" w:line="240" w:lineRule="auto"/>
        <w:jc w:val="center"/>
        <w:rPr>
          <w:rFonts w:ascii="Times New Roman" w:hAnsi="Times New Roman" w:cs="Times New Roman"/>
          <w:sz w:val="20"/>
          <w:szCs w:val="20"/>
        </w:rPr>
      </w:pPr>
      <w:r w:rsidRPr="00BA4CE1">
        <w:rPr>
          <w:rFonts w:ascii="Times New Roman" w:hAnsi="Times New Roman" w:cs="Times New Roman"/>
          <w:sz w:val="20"/>
          <w:szCs w:val="20"/>
        </w:rPr>
        <w:t xml:space="preserve">Помощник прокурора по правовому обеспечению </w:t>
      </w:r>
    </w:p>
    <w:p w:rsidR="00BA4CE1" w:rsidRPr="00BA4CE1" w:rsidRDefault="00BA4CE1" w:rsidP="00BA4CE1">
      <w:pPr>
        <w:spacing w:after="0" w:line="240" w:lineRule="auto"/>
        <w:jc w:val="center"/>
        <w:rPr>
          <w:rFonts w:ascii="Times New Roman" w:hAnsi="Times New Roman" w:cs="Times New Roman"/>
          <w:sz w:val="20"/>
          <w:szCs w:val="20"/>
        </w:rPr>
      </w:pPr>
      <w:r w:rsidRPr="00BA4CE1">
        <w:rPr>
          <w:rFonts w:ascii="Times New Roman" w:hAnsi="Times New Roman" w:cs="Times New Roman"/>
          <w:sz w:val="20"/>
          <w:szCs w:val="20"/>
        </w:rPr>
        <w:t>и связям с общественностью</w:t>
      </w:r>
    </w:p>
    <w:p w:rsidR="00BA4CE1" w:rsidRPr="00BA4CE1" w:rsidRDefault="00BA4CE1" w:rsidP="00BA4CE1">
      <w:pPr>
        <w:spacing w:after="0" w:line="240" w:lineRule="auto"/>
        <w:jc w:val="center"/>
        <w:rPr>
          <w:rFonts w:ascii="Times New Roman" w:hAnsi="Times New Roman" w:cs="Times New Roman"/>
          <w:b/>
          <w:i/>
          <w:sz w:val="20"/>
          <w:szCs w:val="20"/>
        </w:rPr>
      </w:pPr>
      <w:proofErr w:type="spellStart"/>
      <w:r w:rsidRPr="00BA4CE1">
        <w:rPr>
          <w:rFonts w:ascii="Times New Roman" w:hAnsi="Times New Roman" w:cs="Times New Roman"/>
          <w:b/>
          <w:i/>
          <w:sz w:val="20"/>
          <w:szCs w:val="20"/>
        </w:rPr>
        <w:t>М.К.Строгая</w:t>
      </w:r>
      <w:proofErr w:type="spellEnd"/>
    </w:p>
    <w:p w:rsidR="00BA4CE1" w:rsidRPr="00BA4CE1" w:rsidRDefault="00BA4CE1" w:rsidP="00BA4CE1">
      <w:pPr>
        <w:spacing w:after="0" w:line="240" w:lineRule="auto"/>
        <w:jc w:val="center"/>
        <w:rPr>
          <w:rFonts w:ascii="Times New Roman" w:hAnsi="Times New Roman" w:cs="Times New Roman"/>
          <w:b/>
          <w:i/>
          <w:sz w:val="20"/>
          <w:szCs w:val="20"/>
        </w:rPr>
      </w:pPr>
    </w:p>
    <w:p w:rsidR="00BA4CE1" w:rsidRPr="00BA4CE1" w:rsidRDefault="00BA4CE1" w:rsidP="00BA4CE1">
      <w:pPr>
        <w:spacing w:after="0" w:line="240" w:lineRule="auto"/>
        <w:jc w:val="center"/>
        <w:rPr>
          <w:rFonts w:ascii="Times New Roman" w:hAnsi="Times New Roman" w:cs="Times New Roman"/>
          <w:b/>
          <w:i/>
          <w:sz w:val="20"/>
          <w:szCs w:val="20"/>
        </w:rPr>
      </w:pPr>
    </w:p>
    <w:p w:rsidR="00BA4CE1" w:rsidRPr="00BA4CE1" w:rsidRDefault="00BA4CE1" w:rsidP="00BA4CE1">
      <w:pPr>
        <w:spacing w:after="0" w:line="240" w:lineRule="auto"/>
        <w:jc w:val="center"/>
        <w:rPr>
          <w:rFonts w:ascii="Times New Roman" w:hAnsi="Times New Roman" w:cs="Times New Roman"/>
          <w:b/>
          <w:sz w:val="20"/>
          <w:szCs w:val="20"/>
        </w:rPr>
      </w:pPr>
      <w:r w:rsidRPr="00BA4CE1">
        <w:rPr>
          <w:rFonts w:ascii="Times New Roman" w:hAnsi="Times New Roman" w:cs="Times New Roman"/>
          <w:b/>
          <w:sz w:val="20"/>
          <w:szCs w:val="20"/>
        </w:rPr>
        <w:t xml:space="preserve">Сборник </w:t>
      </w:r>
    </w:p>
    <w:p w:rsidR="00BA4CE1" w:rsidRPr="00BA4CE1" w:rsidRDefault="00BA4CE1" w:rsidP="00BA4CE1">
      <w:pPr>
        <w:spacing w:after="0" w:line="240" w:lineRule="auto"/>
        <w:jc w:val="center"/>
        <w:rPr>
          <w:rFonts w:ascii="Times New Roman" w:hAnsi="Times New Roman" w:cs="Times New Roman"/>
          <w:sz w:val="20"/>
          <w:szCs w:val="20"/>
        </w:rPr>
      </w:pPr>
      <w:r w:rsidRPr="00BA4CE1">
        <w:rPr>
          <w:rFonts w:ascii="Times New Roman" w:hAnsi="Times New Roman" w:cs="Times New Roman"/>
          <w:sz w:val="20"/>
          <w:szCs w:val="20"/>
        </w:rPr>
        <w:t>лекций по правовому просвещению (Пермь, 2017)</w:t>
      </w:r>
    </w:p>
    <w:p w:rsidR="00BA4CE1" w:rsidRPr="00BA4CE1" w:rsidRDefault="00BA4CE1" w:rsidP="00BA4CE1">
      <w:pPr>
        <w:spacing w:after="0" w:line="240" w:lineRule="auto"/>
        <w:jc w:val="center"/>
        <w:rPr>
          <w:rFonts w:ascii="Times New Roman" w:hAnsi="Times New Roman" w:cs="Times New Roman"/>
          <w:sz w:val="20"/>
          <w:szCs w:val="20"/>
        </w:rPr>
      </w:pPr>
    </w:p>
    <w:p w:rsidR="00BA4CE1" w:rsidRDefault="00BA4CE1" w:rsidP="00BA4CE1">
      <w:pPr>
        <w:spacing w:after="0" w:line="240" w:lineRule="auto"/>
        <w:ind w:firstLine="284"/>
        <w:jc w:val="both"/>
        <w:rPr>
          <w:rFonts w:ascii="Times New Roman" w:hAnsi="Times New Roman" w:cs="Times New Roman"/>
          <w:sz w:val="20"/>
          <w:szCs w:val="20"/>
        </w:rPr>
      </w:pPr>
      <w:r w:rsidRPr="00BA4CE1">
        <w:rPr>
          <w:rFonts w:ascii="Times New Roman" w:hAnsi="Times New Roman" w:cs="Times New Roman"/>
          <w:sz w:val="20"/>
          <w:szCs w:val="20"/>
        </w:rPr>
        <w:t>Приказом Генерального прокурора РФ от 10 сентября 2008 года № 182 «Об организации работы по взаимодействию с общественностью, разъя</w:t>
      </w:r>
      <w:r w:rsidRPr="00BA4CE1">
        <w:rPr>
          <w:rFonts w:ascii="Times New Roman" w:hAnsi="Times New Roman" w:cs="Times New Roman"/>
          <w:sz w:val="20"/>
          <w:szCs w:val="20"/>
        </w:rPr>
        <w:t>с</w:t>
      </w:r>
      <w:r w:rsidRPr="00BA4CE1">
        <w:rPr>
          <w:rFonts w:ascii="Times New Roman" w:hAnsi="Times New Roman" w:cs="Times New Roman"/>
          <w:sz w:val="20"/>
          <w:szCs w:val="20"/>
        </w:rPr>
        <w:t>нению законодательства и правовому просвещению» перед органами пр</w:t>
      </w:r>
      <w:r w:rsidRPr="00BA4CE1">
        <w:rPr>
          <w:rFonts w:ascii="Times New Roman" w:hAnsi="Times New Roman" w:cs="Times New Roman"/>
          <w:sz w:val="20"/>
          <w:szCs w:val="20"/>
        </w:rPr>
        <w:t>о</w:t>
      </w:r>
      <w:r w:rsidRPr="00BA4CE1">
        <w:rPr>
          <w:rFonts w:ascii="Times New Roman" w:hAnsi="Times New Roman" w:cs="Times New Roman"/>
          <w:sz w:val="20"/>
          <w:szCs w:val="20"/>
        </w:rPr>
        <w:t>куратуры поставлена важная государственная задача – принятие мер, сп</w:t>
      </w:r>
      <w:r w:rsidRPr="00BA4CE1">
        <w:rPr>
          <w:rFonts w:ascii="Times New Roman" w:hAnsi="Times New Roman" w:cs="Times New Roman"/>
          <w:sz w:val="20"/>
          <w:szCs w:val="20"/>
        </w:rPr>
        <w:t>о</w:t>
      </w:r>
      <w:r w:rsidRPr="00BA4CE1">
        <w:rPr>
          <w:rFonts w:ascii="Times New Roman" w:hAnsi="Times New Roman" w:cs="Times New Roman"/>
          <w:sz w:val="20"/>
          <w:szCs w:val="20"/>
        </w:rPr>
        <w:t>собствующих повышению правовой культуры населения</w:t>
      </w:r>
      <w:r>
        <w:rPr>
          <w:rFonts w:ascii="Times New Roman" w:hAnsi="Times New Roman" w:cs="Times New Roman"/>
          <w:sz w:val="20"/>
          <w:szCs w:val="20"/>
        </w:rPr>
        <w:t>.</w:t>
      </w:r>
    </w:p>
    <w:p w:rsidR="00BA4CE1" w:rsidRDefault="00BA4CE1" w:rsidP="00BA4CE1">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Проведение мероприятий по правовому просвещению способствует</w:t>
      </w:r>
      <w:r w:rsidRPr="00BA4CE1">
        <w:rPr>
          <w:rFonts w:ascii="Times New Roman" w:hAnsi="Times New Roman" w:cs="Times New Roman"/>
          <w:sz w:val="20"/>
          <w:szCs w:val="20"/>
        </w:rPr>
        <w:t xml:space="preserve"> привитию гражданам уважения к закону и преодолению правового ниг</w:t>
      </w:r>
      <w:r w:rsidRPr="00BA4CE1">
        <w:rPr>
          <w:rFonts w:ascii="Times New Roman" w:hAnsi="Times New Roman" w:cs="Times New Roman"/>
          <w:sz w:val="20"/>
          <w:szCs w:val="20"/>
        </w:rPr>
        <w:t>и</w:t>
      </w:r>
      <w:r w:rsidRPr="00BA4CE1">
        <w:rPr>
          <w:rFonts w:ascii="Times New Roman" w:hAnsi="Times New Roman" w:cs="Times New Roman"/>
          <w:sz w:val="20"/>
          <w:szCs w:val="20"/>
        </w:rPr>
        <w:t>лизма, выраженного в незнании, пренебрежении или сознательном отр</w:t>
      </w:r>
      <w:r w:rsidRPr="00BA4CE1">
        <w:rPr>
          <w:rFonts w:ascii="Times New Roman" w:hAnsi="Times New Roman" w:cs="Times New Roman"/>
          <w:sz w:val="20"/>
          <w:szCs w:val="20"/>
        </w:rPr>
        <w:t>и</w:t>
      </w:r>
      <w:r w:rsidRPr="00BA4CE1">
        <w:rPr>
          <w:rFonts w:ascii="Times New Roman" w:hAnsi="Times New Roman" w:cs="Times New Roman"/>
          <w:sz w:val="20"/>
          <w:szCs w:val="20"/>
        </w:rPr>
        <w:t>цании действующих законов и правовых актов, регулирующих все сферы жизнедеятельности граждан, нарушении прав человека.</w:t>
      </w:r>
    </w:p>
    <w:p w:rsidR="00BA4CE1" w:rsidRPr="00BA4CE1" w:rsidRDefault="00BA4CE1" w:rsidP="00BA4CE1">
      <w:pPr>
        <w:spacing w:after="0" w:line="240" w:lineRule="auto"/>
        <w:ind w:firstLine="284"/>
        <w:jc w:val="both"/>
        <w:rPr>
          <w:rFonts w:ascii="Times New Roman" w:hAnsi="Times New Roman" w:cs="Times New Roman"/>
          <w:sz w:val="20"/>
          <w:szCs w:val="20"/>
        </w:rPr>
      </w:pPr>
      <w:r w:rsidRPr="00BA4CE1">
        <w:rPr>
          <w:rFonts w:ascii="Times New Roman" w:hAnsi="Times New Roman" w:cs="Times New Roman"/>
          <w:sz w:val="20"/>
          <w:szCs w:val="20"/>
        </w:rPr>
        <w:t>В сборник вошли лучшие выступления прокурорских работников по правовому просвещению в образовательных организациях, трудовых и иных коллективах граждан,  принимавшие участие в смотре-конкурсе прокуратуры Пермского края на лучшую прокуратуру по правовому пр</w:t>
      </w:r>
      <w:r w:rsidRPr="00BA4CE1">
        <w:rPr>
          <w:rFonts w:ascii="Times New Roman" w:hAnsi="Times New Roman" w:cs="Times New Roman"/>
          <w:sz w:val="20"/>
          <w:szCs w:val="20"/>
        </w:rPr>
        <w:t>о</w:t>
      </w:r>
      <w:r w:rsidRPr="00BA4CE1">
        <w:rPr>
          <w:rFonts w:ascii="Times New Roman" w:hAnsi="Times New Roman" w:cs="Times New Roman"/>
          <w:sz w:val="20"/>
          <w:szCs w:val="20"/>
        </w:rPr>
        <w:t xml:space="preserve">свещению по итогам 2016 года. </w:t>
      </w:r>
    </w:p>
    <w:p w:rsidR="00BA4CE1" w:rsidRPr="00BA4CE1" w:rsidRDefault="00BA4CE1" w:rsidP="00BA4CE1">
      <w:pPr>
        <w:spacing w:after="0" w:line="240" w:lineRule="auto"/>
        <w:ind w:firstLine="284"/>
        <w:jc w:val="both"/>
        <w:rPr>
          <w:rFonts w:ascii="Times New Roman" w:hAnsi="Times New Roman" w:cs="Times New Roman"/>
          <w:sz w:val="20"/>
          <w:szCs w:val="20"/>
        </w:rPr>
      </w:pPr>
      <w:r w:rsidRPr="00BA4CE1">
        <w:rPr>
          <w:rFonts w:ascii="Times New Roman" w:hAnsi="Times New Roman" w:cs="Times New Roman"/>
          <w:sz w:val="20"/>
          <w:szCs w:val="20"/>
        </w:rPr>
        <w:t>Целью настоящего сборника является оказание практической помощи прокурорским работникам при подготовке материалов (лекций) по раз</w:t>
      </w:r>
      <w:r w:rsidRPr="00BA4CE1">
        <w:rPr>
          <w:rFonts w:ascii="Times New Roman" w:hAnsi="Times New Roman" w:cs="Times New Roman"/>
          <w:sz w:val="20"/>
          <w:szCs w:val="20"/>
        </w:rPr>
        <w:t>ъ</w:t>
      </w:r>
      <w:r w:rsidRPr="00BA4CE1">
        <w:rPr>
          <w:rFonts w:ascii="Times New Roman" w:hAnsi="Times New Roman" w:cs="Times New Roman"/>
          <w:sz w:val="20"/>
          <w:szCs w:val="20"/>
        </w:rPr>
        <w:t xml:space="preserve">яснению законодательства. </w:t>
      </w:r>
    </w:p>
    <w:p w:rsidR="00B54576" w:rsidRPr="00B54576" w:rsidRDefault="00B54576" w:rsidP="005301E3">
      <w:pPr>
        <w:ind w:firstLine="284"/>
        <w:rPr>
          <w:rFonts w:ascii="Times New Roman" w:hAnsi="Times New Roman" w:cs="Times New Roman"/>
          <w:sz w:val="20"/>
          <w:szCs w:val="20"/>
        </w:rPr>
      </w:pPr>
      <w:r w:rsidRPr="00B54576">
        <w:rPr>
          <w:rFonts w:ascii="Times New Roman" w:hAnsi="Times New Roman" w:cs="Times New Roman"/>
          <w:sz w:val="20"/>
          <w:szCs w:val="20"/>
        </w:rPr>
        <w:br w:type="page"/>
      </w:r>
    </w:p>
    <w:sdt>
      <w:sdtPr>
        <w:rPr>
          <w:rFonts w:ascii="Times New Roman" w:hAnsi="Times New Roman" w:cs="Times New Roman"/>
          <w:sz w:val="20"/>
          <w:szCs w:val="20"/>
        </w:rPr>
        <w:id w:val="1645704735"/>
        <w:docPartObj>
          <w:docPartGallery w:val="Table of Contents"/>
          <w:docPartUnique/>
        </w:docPartObj>
      </w:sdtPr>
      <w:sdtEndPr/>
      <w:sdtContent>
        <w:p w:rsidR="00BA4CE1" w:rsidRPr="004B5670" w:rsidRDefault="00BA4CE1" w:rsidP="004B5670">
          <w:pPr>
            <w:spacing w:after="0" w:line="240" w:lineRule="auto"/>
            <w:ind w:firstLine="284"/>
            <w:jc w:val="both"/>
            <w:rPr>
              <w:rFonts w:ascii="Times New Roman" w:hAnsi="Times New Roman" w:cs="Times New Roman"/>
              <w:b/>
              <w:sz w:val="20"/>
              <w:szCs w:val="20"/>
            </w:rPr>
          </w:pPr>
          <w:r w:rsidRPr="004B5670">
            <w:rPr>
              <w:rFonts w:ascii="Times New Roman" w:hAnsi="Times New Roman" w:cs="Times New Roman"/>
              <w:b/>
              <w:sz w:val="20"/>
              <w:szCs w:val="20"/>
            </w:rPr>
            <w:t>Содержание</w:t>
          </w:r>
        </w:p>
        <w:p w:rsidR="00BA4CE1" w:rsidRPr="004B5670" w:rsidRDefault="00BA4CE1" w:rsidP="004B5670">
          <w:pPr>
            <w:spacing w:after="0" w:line="240" w:lineRule="auto"/>
            <w:ind w:firstLine="284"/>
            <w:jc w:val="both"/>
            <w:rPr>
              <w:rFonts w:ascii="Times New Roman" w:hAnsi="Times New Roman" w:cs="Times New Roman"/>
              <w:b/>
              <w:sz w:val="20"/>
              <w:szCs w:val="20"/>
            </w:rPr>
          </w:pPr>
        </w:p>
        <w:p w:rsidR="00D9163D" w:rsidRPr="00D9163D" w:rsidRDefault="00BA4CE1">
          <w:pPr>
            <w:pStyle w:val="21"/>
            <w:rPr>
              <w:rFonts w:ascii="Times New Roman" w:eastAsiaTheme="minorEastAsia" w:hAnsi="Times New Roman" w:cs="Times New Roman"/>
              <w:noProof/>
              <w:sz w:val="20"/>
              <w:szCs w:val="20"/>
              <w:lang w:eastAsia="ru-RU"/>
            </w:rPr>
          </w:pPr>
          <w:r w:rsidRPr="004B5670">
            <w:fldChar w:fldCharType="begin"/>
          </w:r>
          <w:r w:rsidRPr="004B5670">
            <w:instrText xml:space="preserve"> TOC \o "1-3" \h \z \u </w:instrText>
          </w:r>
          <w:r w:rsidRPr="004B5670">
            <w:fldChar w:fldCharType="separate"/>
          </w:r>
          <w:hyperlink w:anchor="_Toc475453123" w:history="1">
            <w:r w:rsidR="00D9163D" w:rsidRPr="00D9163D">
              <w:rPr>
                <w:rStyle w:val="a4"/>
                <w:rFonts w:ascii="Times New Roman" w:hAnsi="Times New Roman" w:cs="Times New Roman"/>
                <w:noProof/>
                <w:sz w:val="20"/>
                <w:szCs w:val="20"/>
              </w:rPr>
              <w:t>Права и обязанности по воспитанию и содержанию детей (подготовлено старшим помощником прокурора  Частинского района Головниной О.А.)</w:t>
            </w:r>
            <w:r w:rsidR="00D9163D" w:rsidRPr="00D9163D">
              <w:rPr>
                <w:rFonts w:ascii="Times New Roman" w:hAnsi="Times New Roman" w:cs="Times New Roman"/>
                <w:noProof/>
                <w:webHidden/>
                <w:sz w:val="20"/>
                <w:szCs w:val="20"/>
              </w:rPr>
              <w:tab/>
            </w:r>
            <w:r w:rsidR="00D9163D" w:rsidRPr="00D9163D">
              <w:rPr>
                <w:rFonts w:ascii="Times New Roman" w:hAnsi="Times New Roman" w:cs="Times New Roman"/>
                <w:noProof/>
                <w:webHidden/>
                <w:sz w:val="20"/>
                <w:szCs w:val="20"/>
              </w:rPr>
              <w:fldChar w:fldCharType="begin"/>
            </w:r>
            <w:r w:rsidR="00D9163D" w:rsidRPr="00D9163D">
              <w:rPr>
                <w:rFonts w:ascii="Times New Roman" w:hAnsi="Times New Roman" w:cs="Times New Roman"/>
                <w:noProof/>
                <w:webHidden/>
                <w:sz w:val="20"/>
                <w:szCs w:val="20"/>
              </w:rPr>
              <w:instrText xml:space="preserve"> PAGEREF _Toc475453123 \h </w:instrText>
            </w:r>
            <w:r w:rsidR="00D9163D" w:rsidRPr="00D9163D">
              <w:rPr>
                <w:rFonts w:ascii="Times New Roman" w:hAnsi="Times New Roman" w:cs="Times New Roman"/>
                <w:noProof/>
                <w:webHidden/>
                <w:sz w:val="20"/>
                <w:szCs w:val="20"/>
              </w:rPr>
            </w:r>
            <w:r w:rsidR="00D9163D" w:rsidRPr="00D9163D">
              <w:rPr>
                <w:rFonts w:ascii="Times New Roman" w:hAnsi="Times New Roman" w:cs="Times New Roman"/>
                <w:noProof/>
                <w:webHidden/>
                <w:sz w:val="20"/>
                <w:szCs w:val="20"/>
              </w:rPr>
              <w:fldChar w:fldCharType="separate"/>
            </w:r>
            <w:r w:rsidR="00D9163D" w:rsidRPr="00D9163D">
              <w:rPr>
                <w:rFonts w:ascii="Times New Roman" w:hAnsi="Times New Roman" w:cs="Times New Roman"/>
                <w:noProof/>
                <w:webHidden/>
                <w:sz w:val="20"/>
                <w:szCs w:val="20"/>
              </w:rPr>
              <w:t>3</w:t>
            </w:r>
            <w:r w:rsidR="00D9163D" w:rsidRPr="00D9163D">
              <w:rPr>
                <w:rFonts w:ascii="Times New Roman" w:hAnsi="Times New Roman" w:cs="Times New Roman"/>
                <w:noProof/>
                <w:webHidden/>
                <w:sz w:val="20"/>
                <w:szCs w:val="20"/>
              </w:rPr>
              <w:fldChar w:fldCharType="end"/>
            </w:r>
          </w:hyperlink>
        </w:p>
        <w:p w:rsidR="00D9163D" w:rsidRPr="00D9163D" w:rsidRDefault="00D9163D">
          <w:pPr>
            <w:pStyle w:val="21"/>
            <w:rPr>
              <w:rFonts w:ascii="Times New Roman" w:eastAsiaTheme="minorEastAsia" w:hAnsi="Times New Roman" w:cs="Times New Roman"/>
              <w:noProof/>
              <w:sz w:val="20"/>
              <w:szCs w:val="20"/>
              <w:lang w:eastAsia="ru-RU"/>
            </w:rPr>
          </w:pPr>
          <w:hyperlink w:anchor="_Toc475453124" w:history="1">
            <w:r w:rsidRPr="00D9163D">
              <w:rPr>
                <w:rStyle w:val="a4"/>
                <w:rFonts w:ascii="Times New Roman" w:hAnsi="Times New Roman" w:cs="Times New Roman"/>
                <w:noProof/>
                <w:sz w:val="20"/>
                <w:szCs w:val="20"/>
              </w:rPr>
              <w:t xml:space="preserve">Способы защиты детей от насилия  и жестокого обращения в семье (подготовлено заместителем прокурора Ординского района </w:t>
            </w:r>
            <w:r>
              <w:rPr>
                <w:rStyle w:val="a4"/>
                <w:rFonts w:ascii="Times New Roman" w:hAnsi="Times New Roman" w:cs="Times New Roman"/>
                <w:noProof/>
                <w:sz w:val="20"/>
                <w:szCs w:val="20"/>
              </w:rPr>
              <w:br/>
            </w:r>
            <w:r w:rsidRPr="00D9163D">
              <w:rPr>
                <w:rStyle w:val="a4"/>
                <w:rFonts w:ascii="Times New Roman" w:hAnsi="Times New Roman" w:cs="Times New Roman"/>
                <w:noProof/>
                <w:sz w:val="20"/>
                <w:szCs w:val="20"/>
              </w:rPr>
              <w:t>Меньшиковой Н.С.)</w:t>
            </w:r>
            <w:r w:rsidRPr="00D9163D">
              <w:rPr>
                <w:rFonts w:ascii="Times New Roman" w:hAnsi="Times New Roman" w:cs="Times New Roman"/>
                <w:noProof/>
                <w:webHidden/>
                <w:sz w:val="20"/>
                <w:szCs w:val="20"/>
              </w:rPr>
              <w:tab/>
            </w:r>
            <w:r w:rsidRPr="00D9163D">
              <w:rPr>
                <w:rFonts w:ascii="Times New Roman" w:hAnsi="Times New Roman" w:cs="Times New Roman"/>
                <w:noProof/>
                <w:webHidden/>
                <w:sz w:val="20"/>
                <w:szCs w:val="20"/>
              </w:rPr>
              <w:fldChar w:fldCharType="begin"/>
            </w:r>
            <w:r w:rsidRPr="00D9163D">
              <w:rPr>
                <w:rFonts w:ascii="Times New Roman" w:hAnsi="Times New Roman" w:cs="Times New Roman"/>
                <w:noProof/>
                <w:webHidden/>
                <w:sz w:val="20"/>
                <w:szCs w:val="20"/>
              </w:rPr>
              <w:instrText xml:space="preserve"> PAGEREF _Toc475453124 \h </w:instrText>
            </w:r>
            <w:r w:rsidRPr="00D9163D">
              <w:rPr>
                <w:rFonts w:ascii="Times New Roman" w:hAnsi="Times New Roman" w:cs="Times New Roman"/>
                <w:noProof/>
                <w:webHidden/>
                <w:sz w:val="20"/>
                <w:szCs w:val="20"/>
              </w:rPr>
            </w:r>
            <w:r w:rsidRPr="00D9163D">
              <w:rPr>
                <w:rFonts w:ascii="Times New Roman" w:hAnsi="Times New Roman" w:cs="Times New Roman"/>
                <w:noProof/>
                <w:webHidden/>
                <w:sz w:val="20"/>
                <w:szCs w:val="20"/>
              </w:rPr>
              <w:fldChar w:fldCharType="separate"/>
            </w:r>
            <w:r w:rsidRPr="00D9163D">
              <w:rPr>
                <w:rFonts w:ascii="Times New Roman" w:hAnsi="Times New Roman" w:cs="Times New Roman"/>
                <w:noProof/>
                <w:webHidden/>
                <w:sz w:val="20"/>
                <w:szCs w:val="20"/>
              </w:rPr>
              <w:t>6</w:t>
            </w:r>
            <w:r w:rsidRPr="00D9163D">
              <w:rPr>
                <w:rFonts w:ascii="Times New Roman" w:hAnsi="Times New Roman" w:cs="Times New Roman"/>
                <w:noProof/>
                <w:webHidden/>
                <w:sz w:val="20"/>
                <w:szCs w:val="20"/>
              </w:rPr>
              <w:fldChar w:fldCharType="end"/>
            </w:r>
          </w:hyperlink>
        </w:p>
        <w:p w:rsidR="00D9163D" w:rsidRPr="00D9163D" w:rsidRDefault="00D9163D">
          <w:pPr>
            <w:pStyle w:val="21"/>
            <w:rPr>
              <w:rFonts w:ascii="Times New Roman" w:eastAsiaTheme="minorEastAsia" w:hAnsi="Times New Roman" w:cs="Times New Roman"/>
              <w:noProof/>
              <w:sz w:val="20"/>
              <w:szCs w:val="20"/>
              <w:lang w:eastAsia="ru-RU"/>
            </w:rPr>
          </w:pPr>
          <w:hyperlink w:anchor="_Toc475453125" w:history="1">
            <w:r w:rsidRPr="00D9163D">
              <w:rPr>
                <w:rStyle w:val="a4"/>
                <w:rFonts w:ascii="Times New Roman" w:hAnsi="Times New Roman" w:cs="Times New Roman"/>
                <w:noProof/>
                <w:sz w:val="20"/>
                <w:szCs w:val="20"/>
              </w:rPr>
              <w:t>Административная и уголовная ответственность  несовершеннолетних (подготовлено помощником прокурора Карагайского рай</w:t>
            </w:r>
            <w:r w:rsidRPr="00D9163D">
              <w:rPr>
                <w:rStyle w:val="a4"/>
                <w:rFonts w:ascii="Times New Roman" w:hAnsi="Times New Roman" w:cs="Times New Roman"/>
                <w:noProof/>
                <w:sz w:val="20"/>
                <w:szCs w:val="20"/>
              </w:rPr>
              <w:t>о</w:t>
            </w:r>
            <w:r w:rsidRPr="00D9163D">
              <w:rPr>
                <w:rStyle w:val="a4"/>
                <w:rFonts w:ascii="Times New Roman" w:hAnsi="Times New Roman" w:cs="Times New Roman"/>
                <w:noProof/>
                <w:sz w:val="20"/>
                <w:szCs w:val="20"/>
              </w:rPr>
              <w:t xml:space="preserve">на </w:t>
            </w:r>
            <w:r>
              <w:rPr>
                <w:rStyle w:val="a4"/>
                <w:rFonts w:ascii="Times New Roman" w:hAnsi="Times New Roman" w:cs="Times New Roman"/>
                <w:noProof/>
                <w:sz w:val="20"/>
                <w:szCs w:val="20"/>
              </w:rPr>
              <w:br/>
            </w:r>
            <w:r w:rsidRPr="00D9163D">
              <w:rPr>
                <w:rStyle w:val="a4"/>
                <w:rFonts w:ascii="Times New Roman" w:hAnsi="Times New Roman" w:cs="Times New Roman"/>
                <w:noProof/>
                <w:sz w:val="20"/>
                <w:szCs w:val="20"/>
              </w:rPr>
              <w:t>Сказочкиным И.В.)</w:t>
            </w:r>
            <w:r w:rsidRPr="00D9163D">
              <w:rPr>
                <w:rFonts w:ascii="Times New Roman" w:hAnsi="Times New Roman" w:cs="Times New Roman"/>
                <w:noProof/>
                <w:webHidden/>
                <w:sz w:val="20"/>
                <w:szCs w:val="20"/>
              </w:rPr>
              <w:tab/>
            </w:r>
            <w:r w:rsidRPr="00D9163D">
              <w:rPr>
                <w:rFonts w:ascii="Times New Roman" w:hAnsi="Times New Roman" w:cs="Times New Roman"/>
                <w:noProof/>
                <w:webHidden/>
                <w:sz w:val="20"/>
                <w:szCs w:val="20"/>
              </w:rPr>
              <w:fldChar w:fldCharType="begin"/>
            </w:r>
            <w:r w:rsidRPr="00D9163D">
              <w:rPr>
                <w:rFonts w:ascii="Times New Roman" w:hAnsi="Times New Roman" w:cs="Times New Roman"/>
                <w:noProof/>
                <w:webHidden/>
                <w:sz w:val="20"/>
                <w:szCs w:val="20"/>
              </w:rPr>
              <w:instrText xml:space="preserve"> PAGEREF _Toc475453125 \h </w:instrText>
            </w:r>
            <w:r w:rsidRPr="00D9163D">
              <w:rPr>
                <w:rFonts w:ascii="Times New Roman" w:hAnsi="Times New Roman" w:cs="Times New Roman"/>
                <w:noProof/>
                <w:webHidden/>
                <w:sz w:val="20"/>
                <w:szCs w:val="20"/>
              </w:rPr>
            </w:r>
            <w:r w:rsidRPr="00D9163D">
              <w:rPr>
                <w:rFonts w:ascii="Times New Roman" w:hAnsi="Times New Roman" w:cs="Times New Roman"/>
                <w:noProof/>
                <w:webHidden/>
                <w:sz w:val="20"/>
                <w:szCs w:val="20"/>
              </w:rPr>
              <w:fldChar w:fldCharType="separate"/>
            </w:r>
            <w:r w:rsidRPr="00D9163D">
              <w:rPr>
                <w:rFonts w:ascii="Times New Roman" w:hAnsi="Times New Roman" w:cs="Times New Roman"/>
                <w:noProof/>
                <w:webHidden/>
                <w:sz w:val="20"/>
                <w:szCs w:val="20"/>
              </w:rPr>
              <w:t>11</w:t>
            </w:r>
            <w:r w:rsidRPr="00D9163D">
              <w:rPr>
                <w:rFonts w:ascii="Times New Roman" w:hAnsi="Times New Roman" w:cs="Times New Roman"/>
                <w:noProof/>
                <w:webHidden/>
                <w:sz w:val="20"/>
                <w:szCs w:val="20"/>
              </w:rPr>
              <w:fldChar w:fldCharType="end"/>
            </w:r>
          </w:hyperlink>
        </w:p>
        <w:p w:rsidR="00D9163D" w:rsidRPr="00D9163D" w:rsidRDefault="00D9163D">
          <w:pPr>
            <w:pStyle w:val="21"/>
            <w:rPr>
              <w:rFonts w:ascii="Times New Roman" w:eastAsiaTheme="minorEastAsia" w:hAnsi="Times New Roman" w:cs="Times New Roman"/>
              <w:noProof/>
              <w:sz w:val="20"/>
              <w:szCs w:val="20"/>
              <w:lang w:eastAsia="ru-RU"/>
            </w:rPr>
          </w:pPr>
          <w:hyperlink w:anchor="_Toc475453126" w:history="1">
            <w:r w:rsidRPr="00D9163D">
              <w:rPr>
                <w:rStyle w:val="a4"/>
                <w:rFonts w:ascii="Times New Roman" w:hAnsi="Times New Roman" w:cs="Times New Roman"/>
                <w:noProof/>
                <w:sz w:val="20"/>
                <w:szCs w:val="20"/>
              </w:rPr>
              <w:t>Особенности трудоустройства несовершеннолетних (подготовлено помощником прокурора Чернушинского района Устиновой Т.И.)</w:t>
            </w:r>
            <w:r w:rsidRPr="00D9163D">
              <w:rPr>
                <w:rFonts w:ascii="Times New Roman" w:hAnsi="Times New Roman" w:cs="Times New Roman"/>
                <w:noProof/>
                <w:webHidden/>
                <w:sz w:val="20"/>
                <w:szCs w:val="20"/>
              </w:rPr>
              <w:tab/>
            </w:r>
            <w:r w:rsidRPr="00D9163D">
              <w:rPr>
                <w:rFonts w:ascii="Times New Roman" w:hAnsi="Times New Roman" w:cs="Times New Roman"/>
                <w:noProof/>
                <w:webHidden/>
                <w:sz w:val="20"/>
                <w:szCs w:val="20"/>
              </w:rPr>
              <w:fldChar w:fldCharType="begin"/>
            </w:r>
            <w:r w:rsidRPr="00D9163D">
              <w:rPr>
                <w:rFonts w:ascii="Times New Roman" w:hAnsi="Times New Roman" w:cs="Times New Roman"/>
                <w:noProof/>
                <w:webHidden/>
                <w:sz w:val="20"/>
                <w:szCs w:val="20"/>
              </w:rPr>
              <w:instrText xml:space="preserve"> PAGEREF _Toc475453126 \h </w:instrText>
            </w:r>
            <w:r w:rsidRPr="00D9163D">
              <w:rPr>
                <w:rFonts w:ascii="Times New Roman" w:hAnsi="Times New Roman" w:cs="Times New Roman"/>
                <w:noProof/>
                <w:webHidden/>
                <w:sz w:val="20"/>
                <w:szCs w:val="20"/>
              </w:rPr>
            </w:r>
            <w:r w:rsidRPr="00D9163D">
              <w:rPr>
                <w:rFonts w:ascii="Times New Roman" w:hAnsi="Times New Roman" w:cs="Times New Roman"/>
                <w:noProof/>
                <w:webHidden/>
                <w:sz w:val="20"/>
                <w:szCs w:val="20"/>
              </w:rPr>
              <w:fldChar w:fldCharType="separate"/>
            </w:r>
            <w:r w:rsidRPr="00D9163D">
              <w:rPr>
                <w:rFonts w:ascii="Times New Roman" w:hAnsi="Times New Roman" w:cs="Times New Roman"/>
                <w:noProof/>
                <w:webHidden/>
                <w:sz w:val="20"/>
                <w:szCs w:val="20"/>
              </w:rPr>
              <w:t>16</w:t>
            </w:r>
            <w:r w:rsidRPr="00D9163D">
              <w:rPr>
                <w:rFonts w:ascii="Times New Roman" w:hAnsi="Times New Roman" w:cs="Times New Roman"/>
                <w:noProof/>
                <w:webHidden/>
                <w:sz w:val="20"/>
                <w:szCs w:val="20"/>
              </w:rPr>
              <w:fldChar w:fldCharType="end"/>
            </w:r>
          </w:hyperlink>
        </w:p>
        <w:p w:rsidR="00D9163D" w:rsidRPr="00D9163D" w:rsidRDefault="00D9163D">
          <w:pPr>
            <w:pStyle w:val="21"/>
            <w:rPr>
              <w:rFonts w:ascii="Times New Roman" w:eastAsiaTheme="minorEastAsia" w:hAnsi="Times New Roman" w:cs="Times New Roman"/>
              <w:noProof/>
              <w:sz w:val="20"/>
              <w:szCs w:val="20"/>
              <w:lang w:eastAsia="ru-RU"/>
            </w:rPr>
          </w:pPr>
          <w:hyperlink w:anchor="_Toc475453127" w:history="1">
            <w:r w:rsidRPr="00D9163D">
              <w:rPr>
                <w:rStyle w:val="a4"/>
                <w:rFonts w:ascii="Times New Roman" w:hAnsi="Times New Roman" w:cs="Times New Roman"/>
                <w:noProof/>
                <w:sz w:val="20"/>
                <w:szCs w:val="20"/>
              </w:rPr>
              <w:t>Защита трудовых прав материнства и детства. Споры, возникающие по поводу незаконного увольнения женщин (подготовлено помощником прокурора г. Березники  Аксеновой Н.А.)</w:t>
            </w:r>
            <w:r w:rsidRPr="00D9163D">
              <w:rPr>
                <w:rFonts w:ascii="Times New Roman" w:hAnsi="Times New Roman" w:cs="Times New Roman"/>
                <w:noProof/>
                <w:webHidden/>
                <w:sz w:val="20"/>
                <w:szCs w:val="20"/>
              </w:rPr>
              <w:tab/>
            </w:r>
            <w:r w:rsidRPr="00D9163D">
              <w:rPr>
                <w:rFonts w:ascii="Times New Roman" w:hAnsi="Times New Roman" w:cs="Times New Roman"/>
                <w:noProof/>
                <w:webHidden/>
                <w:sz w:val="20"/>
                <w:szCs w:val="20"/>
              </w:rPr>
              <w:fldChar w:fldCharType="begin"/>
            </w:r>
            <w:r w:rsidRPr="00D9163D">
              <w:rPr>
                <w:rFonts w:ascii="Times New Roman" w:hAnsi="Times New Roman" w:cs="Times New Roman"/>
                <w:noProof/>
                <w:webHidden/>
                <w:sz w:val="20"/>
                <w:szCs w:val="20"/>
              </w:rPr>
              <w:instrText xml:space="preserve"> PAGEREF _Toc475453127 \h </w:instrText>
            </w:r>
            <w:r w:rsidRPr="00D9163D">
              <w:rPr>
                <w:rFonts w:ascii="Times New Roman" w:hAnsi="Times New Roman" w:cs="Times New Roman"/>
                <w:noProof/>
                <w:webHidden/>
                <w:sz w:val="20"/>
                <w:szCs w:val="20"/>
              </w:rPr>
            </w:r>
            <w:r w:rsidRPr="00D9163D">
              <w:rPr>
                <w:rFonts w:ascii="Times New Roman" w:hAnsi="Times New Roman" w:cs="Times New Roman"/>
                <w:noProof/>
                <w:webHidden/>
                <w:sz w:val="20"/>
                <w:szCs w:val="20"/>
              </w:rPr>
              <w:fldChar w:fldCharType="separate"/>
            </w:r>
            <w:r w:rsidRPr="00D9163D">
              <w:rPr>
                <w:rFonts w:ascii="Times New Roman" w:hAnsi="Times New Roman" w:cs="Times New Roman"/>
                <w:noProof/>
                <w:webHidden/>
                <w:sz w:val="20"/>
                <w:szCs w:val="20"/>
              </w:rPr>
              <w:t>20</w:t>
            </w:r>
            <w:r w:rsidRPr="00D9163D">
              <w:rPr>
                <w:rFonts w:ascii="Times New Roman" w:hAnsi="Times New Roman" w:cs="Times New Roman"/>
                <w:noProof/>
                <w:webHidden/>
                <w:sz w:val="20"/>
                <w:szCs w:val="20"/>
              </w:rPr>
              <w:fldChar w:fldCharType="end"/>
            </w:r>
          </w:hyperlink>
        </w:p>
        <w:p w:rsidR="00D9163D" w:rsidRPr="00D9163D" w:rsidRDefault="00D9163D">
          <w:pPr>
            <w:pStyle w:val="21"/>
            <w:rPr>
              <w:rFonts w:ascii="Times New Roman" w:eastAsiaTheme="minorEastAsia" w:hAnsi="Times New Roman" w:cs="Times New Roman"/>
              <w:noProof/>
              <w:sz w:val="20"/>
              <w:szCs w:val="20"/>
              <w:lang w:eastAsia="ru-RU"/>
            </w:rPr>
          </w:pPr>
          <w:hyperlink w:anchor="_Toc475453128" w:history="1">
            <w:r w:rsidRPr="00D9163D">
              <w:rPr>
                <w:rStyle w:val="a4"/>
                <w:rFonts w:ascii="Times New Roman" w:hAnsi="Times New Roman" w:cs="Times New Roman"/>
                <w:noProof/>
                <w:sz w:val="20"/>
                <w:szCs w:val="20"/>
              </w:rPr>
              <w:t xml:space="preserve">Ответственность за распитие алкогольной продукции  в общественных местах (подготовлено помощником прокурора  Кировского района </w:t>
            </w:r>
            <w:r>
              <w:rPr>
                <w:rStyle w:val="a4"/>
                <w:rFonts w:ascii="Times New Roman" w:hAnsi="Times New Roman" w:cs="Times New Roman"/>
                <w:noProof/>
                <w:sz w:val="20"/>
                <w:szCs w:val="20"/>
              </w:rPr>
              <w:br/>
            </w:r>
            <w:r w:rsidRPr="00D9163D">
              <w:rPr>
                <w:rStyle w:val="a4"/>
                <w:rFonts w:ascii="Times New Roman" w:hAnsi="Times New Roman" w:cs="Times New Roman"/>
                <w:noProof/>
                <w:sz w:val="20"/>
                <w:szCs w:val="20"/>
              </w:rPr>
              <w:t>г. Перми Щербаковой Т.С.)</w:t>
            </w:r>
            <w:r w:rsidRPr="00D9163D">
              <w:rPr>
                <w:rFonts w:ascii="Times New Roman" w:hAnsi="Times New Roman" w:cs="Times New Roman"/>
                <w:noProof/>
                <w:webHidden/>
                <w:sz w:val="20"/>
                <w:szCs w:val="20"/>
              </w:rPr>
              <w:tab/>
            </w:r>
            <w:r w:rsidRPr="00D9163D">
              <w:rPr>
                <w:rFonts w:ascii="Times New Roman" w:hAnsi="Times New Roman" w:cs="Times New Roman"/>
                <w:noProof/>
                <w:webHidden/>
                <w:sz w:val="20"/>
                <w:szCs w:val="20"/>
              </w:rPr>
              <w:fldChar w:fldCharType="begin"/>
            </w:r>
            <w:r w:rsidRPr="00D9163D">
              <w:rPr>
                <w:rFonts w:ascii="Times New Roman" w:hAnsi="Times New Roman" w:cs="Times New Roman"/>
                <w:noProof/>
                <w:webHidden/>
                <w:sz w:val="20"/>
                <w:szCs w:val="20"/>
              </w:rPr>
              <w:instrText xml:space="preserve"> PAGEREF _Toc475453128 \h </w:instrText>
            </w:r>
            <w:r w:rsidRPr="00D9163D">
              <w:rPr>
                <w:rFonts w:ascii="Times New Roman" w:hAnsi="Times New Roman" w:cs="Times New Roman"/>
                <w:noProof/>
                <w:webHidden/>
                <w:sz w:val="20"/>
                <w:szCs w:val="20"/>
              </w:rPr>
            </w:r>
            <w:r w:rsidRPr="00D9163D">
              <w:rPr>
                <w:rFonts w:ascii="Times New Roman" w:hAnsi="Times New Roman" w:cs="Times New Roman"/>
                <w:noProof/>
                <w:webHidden/>
                <w:sz w:val="20"/>
                <w:szCs w:val="20"/>
              </w:rPr>
              <w:fldChar w:fldCharType="separate"/>
            </w:r>
            <w:r w:rsidRPr="00D9163D">
              <w:rPr>
                <w:rFonts w:ascii="Times New Roman" w:hAnsi="Times New Roman" w:cs="Times New Roman"/>
                <w:noProof/>
                <w:webHidden/>
                <w:sz w:val="20"/>
                <w:szCs w:val="20"/>
              </w:rPr>
              <w:t>24</w:t>
            </w:r>
            <w:r w:rsidRPr="00D9163D">
              <w:rPr>
                <w:rFonts w:ascii="Times New Roman" w:hAnsi="Times New Roman" w:cs="Times New Roman"/>
                <w:noProof/>
                <w:webHidden/>
                <w:sz w:val="20"/>
                <w:szCs w:val="20"/>
              </w:rPr>
              <w:fldChar w:fldCharType="end"/>
            </w:r>
          </w:hyperlink>
        </w:p>
        <w:p w:rsidR="00D9163D" w:rsidRPr="00D9163D" w:rsidRDefault="00D9163D">
          <w:pPr>
            <w:pStyle w:val="21"/>
            <w:rPr>
              <w:rFonts w:ascii="Times New Roman" w:eastAsiaTheme="minorEastAsia" w:hAnsi="Times New Roman" w:cs="Times New Roman"/>
              <w:noProof/>
              <w:sz w:val="20"/>
              <w:szCs w:val="20"/>
              <w:lang w:eastAsia="ru-RU"/>
            </w:rPr>
          </w:pPr>
          <w:hyperlink w:anchor="_Toc475453129" w:history="1">
            <w:r w:rsidRPr="00D9163D">
              <w:rPr>
                <w:rStyle w:val="a4"/>
                <w:rFonts w:ascii="Times New Roman" w:hAnsi="Times New Roman" w:cs="Times New Roman"/>
                <w:noProof/>
                <w:sz w:val="20"/>
                <w:szCs w:val="20"/>
              </w:rPr>
              <w:t>Наркотики - это смерть  (подготовлено старшим помощником  прокурора г. Александровска Зориной И.А.)</w:t>
            </w:r>
            <w:r w:rsidRPr="00D9163D">
              <w:rPr>
                <w:rFonts w:ascii="Times New Roman" w:hAnsi="Times New Roman" w:cs="Times New Roman"/>
                <w:noProof/>
                <w:webHidden/>
                <w:sz w:val="20"/>
                <w:szCs w:val="20"/>
              </w:rPr>
              <w:tab/>
            </w:r>
            <w:r w:rsidRPr="00D9163D">
              <w:rPr>
                <w:rFonts w:ascii="Times New Roman" w:hAnsi="Times New Roman" w:cs="Times New Roman"/>
                <w:noProof/>
                <w:webHidden/>
                <w:sz w:val="20"/>
                <w:szCs w:val="20"/>
              </w:rPr>
              <w:fldChar w:fldCharType="begin"/>
            </w:r>
            <w:r w:rsidRPr="00D9163D">
              <w:rPr>
                <w:rFonts w:ascii="Times New Roman" w:hAnsi="Times New Roman" w:cs="Times New Roman"/>
                <w:noProof/>
                <w:webHidden/>
                <w:sz w:val="20"/>
                <w:szCs w:val="20"/>
              </w:rPr>
              <w:instrText xml:space="preserve"> PAGEREF _Toc475453129 \h </w:instrText>
            </w:r>
            <w:r w:rsidRPr="00D9163D">
              <w:rPr>
                <w:rFonts w:ascii="Times New Roman" w:hAnsi="Times New Roman" w:cs="Times New Roman"/>
                <w:noProof/>
                <w:webHidden/>
                <w:sz w:val="20"/>
                <w:szCs w:val="20"/>
              </w:rPr>
            </w:r>
            <w:r w:rsidRPr="00D9163D">
              <w:rPr>
                <w:rFonts w:ascii="Times New Roman" w:hAnsi="Times New Roman" w:cs="Times New Roman"/>
                <w:noProof/>
                <w:webHidden/>
                <w:sz w:val="20"/>
                <w:szCs w:val="20"/>
              </w:rPr>
              <w:fldChar w:fldCharType="separate"/>
            </w:r>
            <w:r w:rsidRPr="00D9163D">
              <w:rPr>
                <w:rFonts w:ascii="Times New Roman" w:hAnsi="Times New Roman" w:cs="Times New Roman"/>
                <w:noProof/>
                <w:webHidden/>
                <w:sz w:val="20"/>
                <w:szCs w:val="20"/>
              </w:rPr>
              <w:t>26</w:t>
            </w:r>
            <w:r w:rsidRPr="00D9163D">
              <w:rPr>
                <w:rFonts w:ascii="Times New Roman" w:hAnsi="Times New Roman" w:cs="Times New Roman"/>
                <w:noProof/>
                <w:webHidden/>
                <w:sz w:val="20"/>
                <w:szCs w:val="20"/>
              </w:rPr>
              <w:fldChar w:fldCharType="end"/>
            </w:r>
          </w:hyperlink>
        </w:p>
        <w:p w:rsidR="00D9163D" w:rsidRPr="00D9163D" w:rsidRDefault="00D9163D">
          <w:pPr>
            <w:pStyle w:val="21"/>
            <w:rPr>
              <w:rFonts w:ascii="Times New Roman" w:eastAsiaTheme="minorEastAsia" w:hAnsi="Times New Roman" w:cs="Times New Roman"/>
              <w:noProof/>
              <w:sz w:val="20"/>
              <w:szCs w:val="20"/>
              <w:lang w:eastAsia="ru-RU"/>
            </w:rPr>
          </w:pPr>
          <w:hyperlink w:anchor="_Toc475453130" w:history="1">
            <w:r w:rsidRPr="00D9163D">
              <w:rPr>
                <w:rStyle w:val="a4"/>
                <w:rFonts w:ascii="Times New Roman" w:hAnsi="Times New Roman" w:cs="Times New Roman"/>
                <w:noProof/>
                <w:sz w:val="20"/>
                <w:szCs w:val="20"/>
              </w:rPr>
              <w:t>Государственная символика России  и правила её использования (подготовлено Чайковским городским прокурором  Курагиным К.О.)</w:t>
            </w:r>
            <w:r w:rsidRPr="00D9163D">
              <w:rPr>
                <w:rFonts w:ascii="Times New Roman" w:hAnsi="Times New Roman" w:cs="Times New Roman"/>
                <w:noProof/>
                <w:webHidden/>
                <w:sz w:val="20"/>
                <w:szCs w:val="20"/>
              </w:rPr>
              <w:tab/>
            </w:r>
            <w:r w:rsidRPr="00D9163D">
              <w:rPr>
                <w:rFonts w:ascii="Times New Roman" w:hAnsi="Times New Roman" w:cs="Times New Roman"/>
                <w:noProof/>
                <w:webHidden/>
                <w:sz w:val="20"/>
                <w:szCs w:val="20"/>
              </w:rPr>
              <w:fldChar w:fldCharType="begin"/>
            </w:r>
            <w:r w:rsidRPr="00D9163D">
              <w:rPr>
                <w:rFonts w:ascii="Times New Roman" w:hAnsi="Times New Roman" w:cs="Times New Roman"/>
                <w:noProof/>
                <w:webHidden/>
                <w:sz w:val="20"/>
                <w:szCs w:val="20"/>
              </w:rPr>
              <w:instrText xml:space="preserve"> PAGEREF _Toc475453130 \h </w:instrText>
            </w:r>
            <w:r w:rsidRPr="00D9163D">
              <w:rPr>
                <w:rFonts w:ascii="Times New Roman" w:hAnsi="Times New Roman" w:cs="Times New Roman"/>
                <w:noProof/>
                <w:webHidden/>
                <w:sz w:val="20"/>
                <w:szCs w:val="20"/>
              </w:rPr>
            </w:r>
            <w:r w:rsidRPr="00D9163D">
              <w:rPr>
                <w:rFonts w:ascii="Times New Roman" w:hAnsi="Times New Roman" w:cs="Times New Roman"/>
                <w:noProof/>
                <w:webHidden/>
                <w:sz w:val="20"/>
                <w:szCs w:val="20"/>
              </w:rPr>
              <w:fldChar w:fldCharType="separate"/>
            </w:r>
            <w:r w:rsidRPr="00D9163D">
              <w:rPr>
                <w:rFonts w:ascii="Times New Roman" w:hAnsi="Times New Roman" w:cs="Times New Roman"/>
                <w:noProof/>
                <w:webHidden/>
                <w:sz w:val="20"/>
                <w:szCs w:val="20"/>
              </w:rPr>
              <w:t>30</w:t>
            </w:r>
            <w:r w:rsidRPr="00D9163D">
              <w:rPr>
                <w:rFonts w:ascii="Times New Roman" w:hAnsi="Times New Roman" w:cs="Times New Roman"/>
                <w:noProof/>
                <w:webHidden/>
                <w:sz w:val="20"/>
                <w:szCs w:val="20"/>
              </w:rPr>
              <w:fldChar w:fldCharType="end"/>
            </w:r>
          </w:hyperlink>
        </w:p>
        <w:p w:rsidR="00D9163D" w:rsidRPr="00D9163D" w:rsidRDefault="00D9163D">
          <w:pPr>
            <w:pStyle w:val="21"/>
            <w:rPr>
              <w:rFonts w:ascii="Times New Roman" w:eastAsiaTheme="minorEastAsia" w:hAnsi="Times New Roman" w:cs="Times New Roman"/>
              <w:noProof/>
              <w:sz w:val="20"/>
              <w:szCs w:val="20"/>
              <w:lang w:eastAsia="ru-RU"/>
            </w:rPr>
          </w:pPr>
          <w:hyperlink w:anchor="_Toc475453131" w:history="1">
            <w:r w:rsidRPr="00D9163D">
              <w:rPr>
                <w:rStyle w:val="a4"/>
                <w:rFonts w:ascii="Times New Roman" w:hAnsi="Times New Roman" w:cs="Times New Roman"/>
                <w:noProof/>
                <w:sz w:val="20"/>
                <w:szCs w:val="20"/>
              </w:rPr>
              <w:t>Охрана окружающей среды (подготовлено помощником Пермского межрайонного  природоохранного прокурора Богачёвой Н.О.)</w:t>
            </w:r>
            <w:r w:rsidRPr="00D9163D">
              <w:rPr>
                <w:rFonts w:ascii="Times New Roman" w:hAnsi="Times New Roman" w:cs="Times New Roman"/>
                <w:noProof/>
                <w:webHidden/>
                <w:sz w:val="20"/>
                <w:szCs w:val="20"/>
              </w:rPr>
              <w:tab/>
            </w:r>
            <w:r w:rsidRPr="00D9163D">
              <w:rPr>
                <w:rFonts w:ascii="Times New Roman" w:hAnsi="Times New Roman" w:cs="Times New Roman"/>
                <w:noProof/>
                <w:webHidden/>
                <w:sz w:val="20"/>
                <w:szCs w:val="20"/>
              </w:rPr>
              <w:fldChar w:fldCharType="begin"/>
            </w:r>
            <w:r w:rsidRPr="00D9163D">
              <w:rPr>
                <w:rFonts w:ascii="Times New Roman" w:hAnsi="Times New Roman" w:cs="Times New Roman"/>
                <w:noProof/>
                <w:webHidden/>
                <w:sz w:val="20"/>
                <w:szCs w:val="20"/>
              </w:rPr>
              <w:instrText xml:space="preserve"> PAGEREF _Toc475453131 \h </w:instrText>
            </w:r>
            <w:r w:rsidRPr="00D9163D">
              <w:rPr>
                <w:rFonts w:ascii="Times New Roman" w:hAnsi="Times New Roman" w:cs="Times New Roman"/>
                <w:noProof/>
                <w:webHidden/>
                <w:sz w:val="20"/>
                <w:szCs w:val="20"/>
              </w:rPr>
            </w:r>
            <w:r w:rsidRPr="00D9163D">
              <w:rPr>
                <w:rFonts w:ascii="Times New Roman" w:hAnsi="Times New Roman" w:cs="Times New Roman"/>
                <w:noProof/>
                <w:webHidden/>
                <w:sz w:val="20"/>
                <w:szCs w:val="20"/>
              </w:rPr>
              <w:fldChar w:fldCharType="separate"/>
            </w:r>
            <w:r w:rsidRPr="00D9163D">
              <w:rPr>
                <w:rFonts w:ascii="Times New Roman" w:hAnsi="Times New Roman" w:cs="Times New Roman"/>
                <w:noProof/>
                <w:webHidden/>
                <w:sz w:val="20"/>
                <w:szCs w:val="20"/>
              </w:rPr>
              <w:t>34</w:t>
            </w:r>
            <w:r w:rsidRPr="00D9163D">
              <w:rPr>
                <w:rFonts w:ascii="Times New Roman" w:hAnsi="Times New Roman" w:cs="Times New Roman"/>
                <w:noProof/>
                <w:webHidden/>
                <w:sz w:val="20"/>
                <w:szCs w:val="20"/>
              </w:rPr>
              <w:fldChar w:fldCharType="end"/>
            </w:r>
          </w:hyperlink>
        </w:p>
        <w:p w:rsidR="00D9163D" w:rsidRDefault="00D9163D">
          <w:pPr>
            <w:pStyle w:val="21"/>
            <w:rPr>
              <w:rFonts w:eastAsiaTheme="minorEastAsia"/>
              <w:noProof/>
              <w:lang w:eastAsia="ru-RU"/>
            </w:rPr>
          </w:pPr>
          <w:hyperlink w:anchor="_Toc475453132" w:history="1">
            <w:r w:rsidRPr="00D9163D">
              <w:rPr>
                <w:rStyle w:val="a4"/>
                <w:rFonts w:ascii="Times New Roman" w:hAnsi="Times New Roman" w:cs="Times New Roman"/>
                <w:noProof/>
                <w:sz w:val="20"/>
                <w:szCs w:val="20"/>
              </w:rPr>
              <w:t>Проведение проверки контролирующим органом (подготовлено заместителем прокурора Очёрского района Кузнецовой Е.А.)</w:t>
            </w:r>
            <w:r w:rsidRPr="00D9163D">
              <w:rPr>
                <w:rFonts w:ascii="Times New Roman" w:hAnsi="Times New Roman" w:cs="Times New Roman"/>
                <w:noProof/>
                <w:webHidden/>
                <w:sz w:val="20"/>
                <w:szCs w:val="20"/>
              </w:rPr>
              <w:tab/>
            </w:r>
            <w:r w:rsidRPr="00D9163D">
              <w:rPr>
                <w:rFonts w:ascii="Times New Roman" w:hAnsi="Times New Roman" w:cs="Times New Roman"/>
                <w:noProof/>
                <w:webHidden/>
                <w:sz w:val="20"/>
                <w:szCs w:val="20"/>
              </w:rPr>
              <w:fldChar w:fldCharType="begin"/>
            </w:r>
            <w:r w:rsidRPr="00D9163D">
              <w:rPr>
                <w:rFonts w:ascii="Times New Roman" w:hAnsi="Times New Roman" w:cs="Times New Roman"/>
                <w:noProof/>
                <w:webHidden/>
                <w:sz w:val="20"/>
                <w:szCs w:val="20"/>
              </w:rPr>
              <w:instrText xml:space="preserve"> PAGEREF _Toc475453132 \h </w:instrText>
            </w:r>
            <w:r w:rsidRPr="00D9163D">
              <w:rPr>
                <w:rFonts w:ascii="Times New Roman" w:hAnsi="Times New Roman" w:cs="Times New Roman"/>
                <w:noProof/>
                <w:webHidden/>
                <w:sz w:val="20"/>
                <w:szCs w:val="20"/>
              </w:rPr>
            </w:r>
            <w:r w:rsidRPr="00D9163D">
              <w:rPr>
                <w:rFonts w:ascii="Times New Roman" w:hAnsi="Times New Roman" w:cs="Times New Roman"/>
                <w:noProof/>
                <w:webHidden/>
                <w:sz w:val="20"/>
                <w:szCs w:val="20"/>
              </w:rPr>
              <w:fldChar w:fldCharType="separate"/>
            </w:r>
            <w:r w:rsidRPr="00D9163D">
              <w:rPr>
                <w:rFonts w:ascii="Times New Roman" w:hAnsi="Times New Roman" w:cs="Times New Roman"/>
                <w:noProof/>
                <w:webHidden/>
                <w:sz w:val="20"/>
                <w:szCs w:val="20"/>
              </w:rPr>
              <w:t>37</w:t>
            </w:r>
            <w:r w:rsidRPr="00D9163D">
              <w:rPr>
                <w:rFonts w:ascii="Times New Roman" w:hAnsi="Times New Roman" w:cs="Times New Roman"/>
                <w:noProof/>
                <w:webHidden/>
                <w:sz w:val="20"/>
                <w:szCs w:val="20"/>
              </w:rPr>
              <w:fldChar w:fldCharType="end"/>
            </w:r>
          </w:hyperlink>
        </w:p>
        <w:p w:rsidR="00BA4CE1" w:rsidRPr="00B54576" w:rsidRDefault="00BA4CE1" w:rsidP="004B5670">
          <w:pPr>
            <w:spacing w:after="0" w:line="240" w:lineRule="auto"/>
            <w:ind w:firstLine="284"/>
            <w:jc w:val="both"/>
            <w:rPr>
              <w:rFonts w:ascii="Times New Roman" w:hAnsi="Times New Roman" w:cs="Times New Roman"/>
              <w:sz w:val="20"/>
              <w:szCs w:val="20"/>
            </w:rPr>
          </w:pPr>
          <w:r w:rsidRPr="004B5670">
            <w:rPr>
              <w:rFonts w:ascii="Times New Roman" w:hAnsi="Times New Roman" w:cs="Times New Roman"/>
              <w:sz w:val="20"/>
              <w:szCs w:val="20"/>
            </w:rPr>
            <w:fldChar w:fldCharType="end"/>
          </w:r>
        </w:p>
      </w:sdtContent>
    </w:sdt>
    <w:p w:rsidR="00BA4CE1" w:rsidRDefault="00BA4CE1" w:rsidP="00BA4CE1">
      <w:pPr>
        <w:rPr>
          <w:rFonts w:ascii="Times New Roman" w:eastAsia="Times New Roman" w:hAnsi="Times New Roman" w:cs="Times New Roman"/>
          <w:b/>
          <w:bCs/>
          <w:szCs w:val="36"/>
          <w:lang w:eastAsia="ru-RU"/>
        </w:rPr>
      </w:pPr>
      <w:r>
        <w:t xml:space="preserve"> </w:t>
      </w:r>
      <w:r>
        <w:br w:type="page"/>
      </w:r>
      <w:bookmarkStart w:id="0" w:name="_GoBack"/>
      <w:bookmarkEnd w:id="0"/>
    </w:p>
    <w:p w:rsidR="00941B10" w:rsidRPr="00B54576" w:rsidRDefault="00941B10" w:rsidP="005301E3">
      <w:pPr>
        <w:pStyle w:val="2"/>
        <w:ind w:firstLine="284"/>
      </w:pPr>
      <w:bookmarkStart w:id="1" w:name="_Toc475453123"/>
      <w:r w:rsidRPr="00B54576">
        <w:lastRenderedPageBreak/>
        <w:t>Права и обязанности по воспитанию и содержанию детей</w:t>
      </w:r>
      <w:r w:rsidR="00EF6451">
        <w:br/>
      </w:r>
      <w:r w:rsidRPr="00B54576">
        <w:t>(подготовлено</w:t>
      </w:r>
      <w:r w:rsidR="0034338B">
        <w:t xml:space="preserve"> старшим помощником</w:t>
      </w:r>
      <w:r w:rsidRPr="00B54576">
        <w:t xml:space="preserve"> </w:t>
      </w:r>
      <w:r w:rsidR="0034338B">
        <w:t>прокурора</w:t>
      </w:r>
      <w:r w:rsidR="0034338B">
        <w:br/>
      </w:r>
      <w:r w:rsidRPr="00B54576">
        <w:t xml:space="preserve"> </w:t>
      </w:r>
      <w:proofErr w:type="spellStart"/>
      <w:r w:rsidRPr="00B54576">
        <w:t>Частинского</w:t>
      </w:r>
      <w:proofErr w:type="spellEnd"/>
      <w:r w:rsidRPr="00B54576">
        <w:t xml:space="preserve"> района</w:t>
      </w:r>
      <w:r w:rsidR="0034338B">
        <w:t xml:space="preserve"> Головниной О.А.</w:t>
      </w:r>
      <w:r w:rsidRPr="00B54576">
        <w:t>)</w:t>
      </w:r>
      <w:bookmarkEnd w:id="1"/>
    </w:p>
    <w:p w:rsidR="00941B10" w:rsidRPr="00B54576" w:rsidRDefault="00941B10" w:rsidP="005301E3">
      <w:pPr>
        <w:spacing w:after="0" w:line="240" w:lineRule="auto"/>
        <w:ind w:firstLine="284"/>
        <w:jc w:val="both"/>
        <w:rPr>
          <w:rFonts w:ascii="Times New Roman" w:hAnsi="Times New Roman" w:cs="Times New Roman"/>
          <w:sz w:val="20"/>
          <w:szCs w:val="20"/>
        </w:rPr>
      </w:pPr>
    </w:p>
    <w:p w:rsidR="00E132B6"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Родители </w:t>
      </w:r>
      <w:r w:rsidR="003D7E12" w:rsidRPr="00B54576">
        <w:rPr>
          <w:rFonts w:ascii="Times New Roman" w:hAnsi="Times New Roman" w:cs="Times New Roman"/>
          <w:sz w:val="20"/>
          <w:szCs w:val="20"/>
        </w:rPr>
        <w:t>вправе</w:t>
      </w:r>
      <w:r w:rsidRPr="00B54576">
        <w:rPr>
          <w:rFonts w:ascii="Times New Roman" w:hAnsi="Times New Roman" w:cs="Times New Roman"/>
          <w:sz w:val="20"/>
          <w:szCs w:val="20"/>
        </w:rPr>
        <w:t xml:space="preserve"> и обязаны обеспечивать возможными средствами з</w:t>
      </w:r>
      <w:r w:rsidRPr="00B54576">
        <w:rPr>
          <w:rFonts w:ascii="Times New Roman" w:hAnsi="Times New Roman" w:cs="Times New Roman"/>
          <w:sz w:val="20"/>
          <w:szCs w:val="20"/>
        </w:rPr>
        <w:t>а</w:t>
      </w:r>
      <w:r w:rsidRPr="00B54576">
        <w:rPr>
          <w:rFonts w:ascii="Times New Roman" w:hAnsi="Times New Roman" w:cs="Times New Roman"/>
          <w:sz w:val="20"/>
          <w:szCs w:val="20"/>
        </w:rPr>
        <w:t xml:space="preserve">боту о </w:t>
      </w:r>
      <w:r w:rsidR="003D7E12" w:rsidRPr="00B54576">
        <w:rPr>
          <w:rFonts w:ascii="Times New Roman" w:hAnsi="Times New Roman" w:cs="Times New Roman"/>
          <w:sz w:val="20"/>
          <w:szCs w:val="20"/>
        </w:rPr>
        <w:t>своих детях</w:t>
      </w:r>
      <w:r w:rsidRPr="00B54576">
        <w:rPr>
          <w:rFonts w:ascii="Times New Roman" w:hAnsi="Times New Roman" w:cs="Times New Roman"/>
          <w:sz w:val="20"/>
          <w:szCs w:val="20"/>
        </w:rPr>
        <w:t xml:space="preserve">, способствовать </w:t>
      </w:r>
      <w:r w:rsidR="00E132B6" w:rsidRPr="00B54576">
        <w:rPr>
          <w:rFonts w:ascii="Times New Roman" w:hAnsi="Times New Roman" w:cs="Times New Roman"/>
          <w:sz w:val="20"/>
          <w:szCs w:val="20"/>
        </w:rPr>
        <w:t>их</w:t>
      </w:r>
      <w:r w:rsidRPr="00B54576">
        <w:rPr>
          <w:rFonts w:ascii="Times New Roman" w:hAnsi="Times New Roman" w:cs="Times New Roman"/>
          <w:sz w:val="20"/>
          <w:szCs w:val="20"/>
        </w:rPr>
        <w:t xml:space="preserve"> духовному, нравственному и физ</w:t>
      </w:r>
      <w:r w:rsidRPr="00B54576">
        <w:rPr>
          <w:rFonts w:ascii="Times New Roman" w:hAnsi="Times New Roman" w:cs="Times New Roman"/>
          <w:sz w:val="20"/>
          <w:szCs w:val="20"/>
        </w:rPr>
        <w:t>и</w:t>
      </w:r>
      <w:r w:rsidRPr="00B54576">
        <w:rPr>
          <w:rFonts w:ascii="Times New Roman" w:hAnsi="Times New Roman" w:cs="Times New Roman"/>
          <w:sz w:val="20"/>
          <w:szCs w:val="20"/>
        </w:rPr>
        <w:t>ческому развитию</w:t>
      </w:r>
      <w:r w:rsidR="003D7E12" w:rsidRPr="00B54576">
        <w:rPr>
          <w:rFonts w:ascii="Times New Roman" w:hAnsi="Times New Roman" w:cs="Times New Roman"/>
          <w:sz w:val="20"/>
          <w:szCs w:val="20"/>
        </w:rPr>
        <w:t>, воспитывать детей</w:t>
      </w:r>
      <w:r w:rsidRPr="00B54576">
        <w:rPr>
          <w:rFonts w:ascii="Times New Roman" w:hAnsi="Times New Roman" w:cs="Times New Roman"/>
          <w:sz w:val="20"/>
          <w:szCs w:val="20"/>
        </w:rPr>
        <w:t xml:space="preserve"> в соответствии с общепринятыми стандартами и особенностями личности </w:t>
      </w:r>
      <w:r w:rsidR="00E132B6" w:rsidRPr="00B54576">
        <w:rPr>
          <w:rFonts w:ascii="Times New Roman" w:hAnsi="Times New Roman" w:cs="Times New Roman"/>
          <w:sz w:val="20"/>
          <w:szCs w:val="20"/>
        </w:rPr>
        <w:t>детей</w:t>
      </w:r>
      <w:r w:rsidRPr="00B54576">
        <w:rPr>
          <w:rFonts w:ascii="Times New Roman" w:hAnsi="Times New Roman" w:cs="Times New Roman"/>
          <w:sz w:val="20"/>
          <w:szCs w:val="20"/>
        </w:rPr>
        <w:t>.</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Родители свободны в выборе способов и методов воспитания, согл</w:t>
      </w:r>
      <w:r w:rsidRPr="00B54576">
        <w:rPr>
          <w:rFonts w:ascii="Times New Roman" w:hAnsi="Times New Roman" w:cs="Times New Roman"/>
          <w:sz w:val="20"/>
          <w:szCs w:val="20"/>
        </w:rPr>
        <w:t>а</w:t>
      </w:r>
      <w:r w:rsidRPr="00B54576">
        <w:rPr>
          <w:rFonts w:ascii="Times New Roman" w:hAnsi="Times New Roman" w:cs="Times New Roman"/>
          <w:sz w:val="20"/>
          <w:szCs w:val="20"/>
        </w:rPr>
        <w:t>сующихся с развивающимися способностями ребенка. Однако они не вправе осуществлять свое право на воспитание в противоречие с интер</w:t>
      </w:r>
      <w:r w:rsidRPr="00B54576">
        <w:rPr>
          <w:rFonts w:ascii="Times New Roman" w:hAnsi="Times New Roman" w:cs="Times New Roman"/>
          <w:sz w:val="20"/>
          <w:szCs w:val="20"/>
        </w:rPr>
        <w:t>е</w:t>
      </w:r>
      <w:r w:rsidRPr="00B54576">
        <w:rPr>
          <w:rFonts w:ascii="Times New Roman" w:hAnsi="Times New Roman" w:cs="Times New Roman"/>
          <w:sz w:val="20"/>
          <w:szCs w:val="20"/>
        </w:rPr>
        <w:t>сами детей. При этом родители несут основную ответственность (нра</w:t>
      </w:r>
      <w:r w:rsidRPr="00B54576">
        <w:rPr>
          <w:rFonts w:ascii="Times New Roman" w:hAnsi="Times New Roman" w:cs="Times New Roman"/>
          <w:sz w:val="20"/>
          <w:szCs w:val="20"/>
        </w:rPr>
        <w:t>в</w:t>
      </w:r>
      <w:r w:rsidRPr="00B54576">
        <w:rPr>
          <w:rFonts w:ascii="Times New Roman" w:hAnsi="Times New Roman" w:cs="Times New Roman"/>
          <w:sz w:val="20"/>
          <w:szCs w:val="20"/>
        </w:rPr>
        <w:t>ственную и правовую) за воспитание и развитие своих детей.</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Для положительного воспитательного воздействия на ребенка родит</w:t>
      </w:r>
      <w:r w:rsidRPr="00B54576">
        <w:rPr>
          <w:rFonts w:ascii="Times New Roman" w:hAnsi="Times New Roman" w:cs="Times New Roman"/>
          <w:sz w:val="20"/>
          <w:szCs w:val="20"/>
        </w:rPr>
        <w:t>е</w:t>
      </w:r>
      <w:r w:rsidRPr="00B54576">
        <w:rPr>
          <w:rFonts w:ascii="Times New Roman" w:hAnsi="Times New Roman" w:cs="Times New Roman"/>
          <w:sz w:val="20"/>
          <w:szCs w:val="20"/>
        </w:rPr>
        <w:t xml:space="preserve">ли имеют </w:t>
      </w:r>
      <w:r w:rsidR="003D7E12" w:rsidRPr="00B54576">
        <w:rPr>
          <w:rFonts w:ascii="Times New Roman" w:hAnsi="Times New Roman" w:cs="Times New Roman"/>
          <w:sz w:val="20"/>
          <w:szCs w:val="20"/>
        </w:rPr>
        <w:t>права</w:t>
      </w:r>
      <w:r w:rsidRPr="00B54576">
        <w:rPr>
          <w:rFonts w:ascii="Times New Roman" w:hAnsi="Times New Roman" w:cs="Times New Roman"/>
          <w:sz w:val="20"/>
          <w:szCs w:val="20"/>
        </w:rPr>
        <w:t xml:space="preserve">, которые </w:t>
      </w:r>
      <w:proofErr w:type="gramStart"/>
      <w:r w:rsidRPr="00B54576">
        <w:rPr>
          <w:rFonts w:ascii="Times New Roman" w:hAnsi="Times New Roman" w:cs="Times New Roman"/>
          <w:sz w:val="20"/>
          <w:szCs w:val="20"/>
        </w:rPr>
        <w:t>гарантированы и закреплены</w:t>
      </w:r>
      <w:proofErr w:type="gramEnd"/>
      <w:r w:rsidRPr="00B54576">
        <w:rPr>
          <w:rFonts w:ascii="Times New Roman" w:hAnsi="Times New Roman" w:cs="Times New Roman"/>
          <w:sz w:val="20"/>
          <w:szCs w:val="20"/>
        </w:rPr>
        <w:t xml:space="preserve"> в международных, федеральных и региональных законодательных документах:</w:t>
      </w:r>
      <w:r w:rsidR="003D7E12" w:rsidRPr="00B54576">
        <w:rPr>
          <w:rFonts w:ascii="Times New Roman" w:hAnsi="Times New Roman" w:cs="Times New Roman"/>
          <w:sz w:val="20"/>
          <w:szCs w:val="20"/>
        </w:rPr>
        <w:t xml:space="preserve"> </w:t>
      </w:r>
      <w:r w:rsidRPr="00B54576">
        <w:rPr>
          <w:rFonts w:ascii="Times New Roman" w:hAnsi="Times New Roman" w:cs="Times New Roman"/>
          <w:sz w:val="20"/>
          <w:szCs w:val="20"/>
        </w:rPr>
        <w:t>Декларации прав ребенка,</w:t>
      </w:r>
      <w:r w:rsidR="003D7E12" w:rsidRPr="00B54576">
        <w:rPr>
          <w:rFonts w:ascii="Times New Roman" w:hAnsi="Times New Roman" w:cs="Times New Roman"/>
          <w:sz w:val="20"/>
          <w:szCs w:val="20"/>
        </w:rPr>
        <w:t xml:space="preserve"> </w:t>
      </w:r>
      <w:r w:rsidRPr="00B54576">
        <w:rPr>
          <w:rFonts w:ascii="Times New Roman" w:hAnsi="Times New Roman" w:cs="Times New Roman"/>
          <w:sz w:val="20"/>
          <w:szCs w:val="20"/>
        </w:rPr>
        <w:t>Конвенции по правам ребенка,</w:t>
      </w:r>
      <w:r w:rsidR="003D7E12" w:rsidRPr="00B54576">
        <w:rPr>
          <w:rFonts w:ascii="Times New Roman" w:hAnsi="Times New Roman" w:cs="Times New Roman"/>
          <w:sz w:val="20"/>
          <w:szCs w:val="20"/>
        </w:rPr>
        <w:t xml:space="preserve"> </w:t>
      </w:r>
      <w:r w:rsidRPr="00B54576">
        <w:rPr>
          <w:rFonts w:ascii="Times New Roman" w:hAnsi="Times New Roman" w:cs="Times New Roman"/>
          <w:sz w:val="20"/>
          <w:szCs w:val="20"/>
        </w:rPr>
        <w:t>Конституции РФ,</w:t>
      </w:r>
      <w:r w:rsidR="00B54576">
        <w:rPr>
          <w:rFonts w:ascii="Times New Roman" w:hAnsi="Times New Roman" w:cs="Times New Roman"/>
          <w:sz w:val="20"/>
          <w:szCs w:val="20"/>
        </w:rPr>
        <w:t xml:space="preserve"> </w:t>
      </w:r>
      <w:r w:rsidRPr="00B54576">
        <w:rPr>
          <w:rFonts w:ascii="Times New Roman" w:hAnsi="Times New Roman" w:cs="Times New Roman"/>
          <w:sz w:val="20"/>
          <w:szCs w:val="20"/>
        </w:rPr>
        <w:t>Семейном Кодексе РФ,</w:t>
      </w:r>
      <w:r w:rsidR="003D7E12" w:rsidRPr="00B54576">
        <w:rPr>
          <w:rFonts w:ascii="Times New Roman" w:hAnsi="Times New Roman" w:cs="Times New Roman"/>
          <w:sz w:val="20"/>
          <w:szCs w:val="20"/>
        </w:rPr>
        <w:t xml:space="preserve"> </w:t>
      </w:r>
      <w:r w:rsidRPr="00B54576">
        <w:rPr>
          <w:rFonts w:ascii="Times New Roman" w:hAnsi="Times New Roman" w:cs="Times New Roman"/>
          <w:sz w:val="20"/>
          <w:szCs w:val="20"/>
        </w:rPr>
        <w:t>Гражданском Кодексе РФ,</w:t>
      </w:r>
      <w:r w:rsidR="003D7E12" w:rsidRPr="00B54576">
        <w:rPr>
          <w:rFonts w:ascii="Times New Roman" w:hAnsi="Times New Roman" w:cs="Times New Roman"/>
          <w:sz w:val="20"/>
          <w:szCs w:val="20"/>
        </w:rPr>
        <w:t xml:space="preserve"> </w:t>
      </w:r>
      <w:r w:rsidRPr="00B54576">
        <w:rPr>
          <w:rFonts w:ascii="Times New Roman" w:hAnsi="Times New Roman" w:cs="Times New Roman"/>
          <w:sz w:val="20"/>
          <w:szCs w:val="20"/>
        </w:rPr>
        <w:t>Уголовном Кодексе РФ</w:t>
      </w:r>
      <w:r w:rsidR="003D7E12" w:rsidRPr="00B54576">
        <w:rPr>
          <w:rFonts w:ascii="Times New Roman" w:hAnsi="Times New Roman" w:cs="Times New Roman"/>
          <w:sz w:val="20"/>
          <w:szCs w:val="20"/>
        </w:rPr>
        <w:t xml:space="preserve"> и др</w:t>
      </w:r>
      <w:r w:rsidRPr="00B54576">
        <w:rPr>
          <w:rFonts w:ascii="Times New Roman" w:hAnsi="Times New Roman" w:cs="Times New Roman"/>
          <w:sz w:val="20"/>
          <w:szCs w:val="20"/>
        </w:rPr>
        <w:t>.</w:t>
      </w:r>
    </w:p>
    <w:p w:rsidR="003D7E12"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На основании этих документов можно говорить о решающей роли р</w:t>
      </w:r>
      <w:r w:rsidRPr="00B54576">
        <w:rPr>
          <w:rFonts w:ascii="Times New Roman" w:hAnsi="Times New Roman" w:cs="Times New Roman"/>
          <w:sz w:val="20"/>
          <w:szCs w:val="20"/>
        </w:rPr>
        <w:t>о</w:t>
      </w:r>
      <w:r w:rsidRPr="00B54576">
        <w:rPr>
          <w:rFonts w:ascii="Times New Roman" w:hAnsi="Times New Roman" w:cs="Times New Roman"/>
          <w:sz w:val="20"/>
          <w:szCs w:val="20"/>
        </w:rPr>
        <w:t>дителя в воспитании, ведь главным образом, через семью наследуются детьми нравственные координаты и направленность личности. И в этом ее непреходящее значение, ибо «добрая семья прибавит разума-ума», а «р</w:t>
      </w:r>
      <w:r w:rsidRPr="00B54576">
        <w:rPr>
          <w:rFonts w:ascii="Times New Roman" w:hAnsi="Times New Roman" w:cs="Times New Roman"/>
          <w:sz w:val="20"/>
          <w:szCs w:val="20"/>
        </w:rPr>
        <w:t>о</w:t>
      </w:r>
      <w:r w:rsidRPr="00B54576">
        <w:rPr>
          <w:rFonts w:ascii="Times New Roman" w:hAnsi="Times New Roman" w:cs="Times New Roman"/>
          <w:sz w:val="20"/>
          <w:szCs w:val="20"/>
        </w:rPr>
        <w:t>дительское слово мимо не молвится», - гласит народная мудрость.</w:t>
      </w:r>
    </w:p>
    <w:p w:rsidR="00941B10" w:rsidRPr="00B54576" w:rsidRDefault="003D7E12"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соответствии с</w:t>
      </w:r>
      <w:r w:rsidR="00941B10" w:rsidRPr="00B54576">
        <w:rPr>
          <w:rFonts w:ascii="Times New Roman" w:hAnsi="Times New Roman" w:cs="Times New Roman"/>
          <w:sz w:val="20"/>
          <w:szCs w:val="20"/>
        </w:rPr>
        <w:t xml:space="preserve"> Федеральн</w:t>
      </w:r>
      <w:r w:rsidRPr="00B54576">
        <w:rPr>
          <w:rFonts w:ascii="Times New Roman" w:hAnsi="Times New Roman" w:cs="Times New Roman"/>
          <w:sz w:val="20"/>
          <w:szCs w:val="20"/>
        </w:rPr>
        <w:t>ым</w:t>
      </w:r>
      <w:r w:rsidR="00941B10" w:rsidRPr="00B54576">
        <w:rPr>
          <w:rFonts w:ascii="Times New Roman" w:hAnsi="Times New Roman" w:cs="Times New Roman"/>
          <w:sz w:val="20"/>
          <w:szCs w:val="20"/>
        </w:rPr>
        <w:t xml:space="preserve"> закон</w:t>
      </w:r>
      <w:r w:rsidRPr="00B54576">
        <w:rPr>
          <w:rFonts w:ascii="Times New Roman" w:hAnsi="Times New Roman" w:cs="Times New Roman"/>
          <w:sz w:val="20"/>
          <w:szCs w:val="20"/>
        </w:rPr>
        <w:t>ом Российской Федерации</w:t>
      </w:r>
      <w:r w:rsidR="00941B10" w:rsidRPr="00B54576">
        <w:rPr>
          <w:rFonts w:ascii="Times New Roman" w:hAnsi="Times New Roman" w:cs="Times New Roman"/>
          <w:sz w:val="20"/>
          <w:szCs w:val="20"/>
        </w:rPr>
        <w:t xml:space="preserve"> «Об образовании в Р</w:t>
      </w:r>
      <w:r w:rsidRPr="00B54576">
        <w:rPr>
          <w:rFonts w:ascii="Times New Roman" w:hAnsi="Times New Roman" w:cs="Times New Roman"/>
          <w:sz w:val="20"/>
          <w:szCs w:val="20"/>
        </w:rPr>
        <w:t>оссийской Федерации</w:t>
      </w:r>
      <w:r w:rsidR="00941B10" w:rsidRPr="00B54576">
        <w:rPr>
          <w:rFonts w:ascii="Times New Roman" w:hAnsi="Times New Roman" w:cs="Times New Roman"/>
          <w:sz w:val="20"/>
          <w:szCs w:val="20"/>
        </w:rPr>
        <w:t>», принят</w:t>
      </w:r>
      <w:r w:rsidRPr="00B54576">
        <w:rPr>
          <w:rFonts w:ascii="Times New Roman" w:hAnsi="Times New Roman" w:cs="Times New Roman"/>
          <w:sz w:val="20"/>
          <w:szCs w:val="20"/>
        </w:rPr>
        <w:t>ы</w:t>
      </w:r>
      <w:r w:rsidR="00941B10" w:rsidRPr="00B54576">
        <w:rPr>
          <w:rFonts w:ascii="Times New Roman" w:hAnsi="Times New Roman" w:cs="Times New Roman"/>
          <w:sz w:val="20"/>
          <w:szCs w:val="20"/>
        </w:rPr>
        <w:t xml:space="preserve">м 29.12.2012 </w:t>
      </w:r>
      <w:r w:rsidRPr="00B54576">
        <w:rPr>
          <w:rFonts w:ascii="Times New Roman" w:hAnsi="Times New Roman" w:cs="Times New Roman"/>
          <w:sz w:val="20"/>
          <w:szCs w:val="20"/>
        </w:rPr>
        <w:t>№</w:t>
      </w:r>
      <w:r w:rsidR="00941B10" w:rsidRPr="00B54576">
        <w:rPr>
          <w:rFonts w:ascii="Times New Roman" w:hAnsi="Times New Roman" w:cs="Times New Roman"/>
          <w:sz w:val="20"/>
          <w:szCs w:val="20"/>
        </w:rPr>
        <w:t xml:space="preserve"> 273-ФЗ родители имеют </w:t>
      </w:r>
      <w:r w:rsidRPr="00B54576">
        <w:rPr>
          <w:rFonts w:ascii="Times New Roman" w:hAnsi="Times New Roman" w:cs="Times New Roman"/>
          <w:sz w:val="20"/>
          <w:szCs w:val="20"/>
        </w:rPr>
        <w:t>право</w:t>
      </w:r>
      <w:r w:rsidR="00941B10" w:rsidRPr="00B54576">
        <w:rPr>
          <w:rFonts w:ascii="Times New Roman" w:hAnsi="Times New Roman" w:cs="Times New Roman"/>
          <w:sz w:val="20"/>
          <w:szCs w:val="20"/>
        </w:rPr>
        <w:t>:</w:t>
      </w:r>
    </w:p>
    <w:p w:rsidR="00941B10" w:rsidRPr="00B54576" w:rsidRDefault="00941B10" w:rsidP="005301E3">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t>1)</w:t>
      </w:r>
      <w:r w:rsidR="003D7E12" w:rsidRPr="00B54576">
        <w:rPr>
          <w:rFonts w:ascii="Times New Roman" w:hAnsi="Times New Roman" w:cs="Times New Roman"/>
          <w:sz w:val="20"/>
          <w:szCs w:val="20"/>
        </w:rPr>
        <w:t xml:space="preserve"> </w:t>
      </w:r>
      <w:r w:rsidRPr="00B54576">
        <w:rPr>
          <w:rFonts w:ascii="Times New Roman" w:hAnsi="Times New Roman" w:cs="Times New Roman"/>
          <w:sz w:val="20"/>
          <w:szCs w:val="20"/>
        </w:rPr>
        <w:t>выбирать до завершения получения ребенком основного общего о</w:t>
      </w:r>
      <w:r w:rsidRPr="00B54576">
        <w:rPr>
          <w:rFonts w:ascii="Times New Roman" w:hAnsi="Times New Roman" w:cs="Times New Roman"/>
          <w:sz w:val="20"/>
          <w:szCs w:val="20"/>
        </w:rPr>
        <w:t>б</w:t>
      </w:r>
      <w:r w:rsidRPr="00B54576">
        <w:rPr>
          <w:rFonts w:ascii="Times New Roman" w:hAnsi="Times New Roman" w:cs="Times New Roman"/>
          <w:sz w:val="20"/>
          <w:szCs w:val="20"/>
        </w:rPr>
        <w:t>разования с учетом мнения ребенка, а также с учетом рекомендаций пс</w:t>
      </w:r>
      <w:r w:rsidRPr="00B54576">
        <w:rPr>
          <w:rFonts w:ascii="Times New Roman" w:hAnsi="Times New Roman" w:cs="Times New Roman"/>
          <w:sz w:val="20"/>
          <w:szCs w:val="20"/>
        </w:rPr>
        <w:t>и</w:t>
      </w:r>
      <w:r w:rsidRPr="00B54576">
        <w:rPr>
          <w:rFonts w:ascii="Times New Roman" w:hAnsi="Times New Roman" w:cs="Times New Roman"/>
          <w:sz w:val="20"/>
          <w:szCs w:val="20"/>
        </w:rPr>
        <w:t>холого-медико-педагогической комиссии (при их наличии) формы пол</w:t>
      </w:r>
      <w:r w:rsidRPr="00B54576">
        <w:rPr>
          <w:rFonts w:ascii="Times New Roman" w:hAnsi="Times New Roman" w:cs="Times New Roman"/>
          <w:sz w:val="20"/>
          <w:szCs w:val="20"/>
        </w:rPr>
        <w:t>у</w:t>
      </w:r>
      <w:r w:rsidRPr="00B54576">
        <w:rPr>
          <w:rFonts w:ascii="Times New Roman" w:hAnsi="Times New Roman" w:cs="Times New Roman"/>
          <w:sz w:val="20"/>
          <w:szCs w:val="20"/>
        </w:rPr>
        <w:t>чения образования и формы обучения, организации, осуществляющие о</w:t>
      </w:r>
      <w:r w:rsidRPr="00B54576">
        <w:rPr>
          <w:rFonts w:ascii="Times New Roman" w:hAnsi="Times New Roman" w:cs="Times New Roman"/>
          <w:sz w:val="20"/>
          <w:szCs w:val="20"/>
        </w:rPr>
        <w:t>б</w:t>
      </w:r>
      <w:r w:rsidRPr="00B54576">
        <w:rPr>
          <w:rFonts w:ascii="Times New Roman" w:hAnsi="Times New Roman" w:cs="Times New Roman"/>
          <w:sz w:val="20"/>
          <w:szCs w:val="20"/>
        </w:rPr>
        <w:t>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w:t>
      </w:r>
      <w:r w:rsidRPr="00B54576">
        <w:rPr>
          <w:rFonts w:ascii="Times New Roman" w:hAnsi="Times New Roman" w:cs="Times New Roman"/>
          <w:sz w:val="20"/>
          <w:szCs w:val="20"/>
        </w:rPr>
        <w:t>ь</w:t>
      </w:r>
      <w:r w:rsidRPr="00B54576">
        <w:rPr>
          <w:rFonts w:ascii="Times New Roman" w:hAnsi="Times New Roman" w:cs="Times New Roman"/>
          <w:sz w:val="20"/>
          <w:szCs w:val="20"/>
        </w:rPr>
        <w:t>ность;</w:t>
      </w:r>
      <w:proofErr w:type="gramEnd"/>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2) дать ребенку дошкольное, начальное общее, основное общее, сре</w:t>
      </w:r>
      <w:r w:rsidRPr="00B54576">
        <w:rPr>
          <w:rFonts w:ascii="Times New Roman" w:hAnsi="Times New Roman" w:cs="Times New Roman"/>
          <w:sz w:val="20"/>
          <w:szCs w:val="20"/>
        </w:rPr>
        <w:t>д</w:t>
      </w:r>
      <w:r w:rsidRPr="00B54576">
        <w:rPr>
          <w:rFonts w:ascii="Times New Roman" w:hAnsi="Times New Roman" w:cs="Times New Roman"/>
          <w:sz w:val="20"/>
          <w:szCs w:val="20"/>
        </w:rPr>
        <w:t>нее общее образование в семье. Ребенок, получающий образование в с</w:t>
      </w:r>
      <w:r w:rsidRPr="00B54576">
        <w:rPr>
          <w:rFonts w:ascii="Times New Roman" w:hAnsi="Times New Roman" w:cs="Times New Roman"/>
          <w:sz w:val="20"/>
          <w:szCs w:val="20"/>
        </w:rPr>
        <w:t>е</w:t>
      </w:r>
      <w:r w:rsidRPr="00B54576">
        <w:rPr>
          <w:rFonts w:ascii="Times New Roman" w:hAnsi="Times New Roman" w:cs="Times New Roman"/>
          <w:sz w:val="20"/>
          <w:szCs w:val="20"/>
        </w:rPr>
        <w:t>мье, по решению его родителей (законных представителей) с учетом его мнения на любом этапе обучения вправе продолжить образование в обр</w:t>
      </w:r>
      <w:r w:rsidRPr="00B54576">
        <w:rPr>
          <w:rFonts w:ascii="Times New Roman" w:hAnsi="Times New Roman" w:cs="Times New Roman"/>
          <w:sz w:val="20"/>
          <w:szCs w:val="20"/>
        </w:rPr>
        <w:t>а</w:t>
      </w:r>
      <w:r w:rsidRPr="00B54576">
        <w:rPr>
          <w:rFonts w:ascii="Times New Roman" w:hAnsi="Times New Roman" w:cs="Times New Roman"/>
          <w:sz w:val="20"/>
          <w:szCs w:val="20"/>
        </w:rPr>
        <w:t>зовательной организации;</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3) знакомиться с уставом организации, осуществляющей образов</w:t>
      </w:r>
      <w:r w:rsidRPr="00B54576">
        <w:rPr>
          <w:rFonts w:ascii="Times New Roman" w:hAnsi="Times New Roman" w:cs="Times New Roman"/>
          <w:sz w:val="20"/>
          <w:szCs w:val="20"/>
        </w:rPr>
        <w:t>а</w:t>
      </w:r>
      <w:r w:rsidRPr="00B54576">
        <w:rPr>
          <w:rFonts w:ascii="Times New Roman" w:hAnsi="Times New Roman" w:cs="Times New Roman"/>
          <w:sz w:val="20"/>
          <w:szCs w:val="20"/>
        </w:rPr>
        <w:t>тельную деятельность, лицензией на осуществление образовательной де</w:t>
      </w:r>
      <w:r w:rsidRPr="00B54576">
        <w:rPr>
          <w:rFonts w:ascii="Times New Roman" w:hAnsi="Times New Roman" w:cs="Times New Roman"/>
          <w:sz w:val="20"/>
          <w:szCs w:val="20"/>
        </w:rPr>
        <w:t>я</w:t>
      </w:r>
      <w:r w:rsidRPr="00B54576">
        <w:rPr>
          <w:rFonts w:ascii="Times New Roman" w:hAnsi="Times New Roman" w:cs="Times New Roman"/>
          <w:sz w:val="20"/>
          <w:szCs w:val="20"/>
        </w:rPr>
        <w:t>тельности, со свидетельством о государственной аккредитации, с учебно-</w:t>
      </w:r>
      <w:r w:rsidRPr="00B54576">
        <w:rPr>
          <w:rFonts w:ascii="Times New Roman" w:hAnsi="Times New Roman" w:cs="Times New Roman"/>
          <w:sz w:val="20"/>
          <w:szCs w:val="20"/>
        </w:rPr>
        <w:lastRenderedPageBreak/>
        <w:t>программной документацией и другими документами, регламентирующ</w:t>
      </w:r>
      <w:r w:rsidRPr="00B54576">
        <w:rPr>
          <w:rFonts w:ascii="Times New Roman" w:hAnsi="Times New Roman" w:cs="Times New Roman"/>
          <w:sz w:val="20"/>
          <w:szCs w:val="20"/>
        </w:rPr>
        <w:t>и</w:t>
      </w:r>
      <w:r w:rsidRPr="00B54576">
        <w:rPr>
          <w:rFonts w:ascii="Times New Roman" w:hAnsi="Times New Roman" w:cs="Times New Roman"/>
          <w:sz w:val="20"/>
          <w:szCs w:val="20"/>
        </w:rPr>
        <w:t>ми организацию и осуществление образовательной деятельности;</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4) знакомиться с содержанием образования, используемыми методами обучения и воспитания, образовательными технологиями, а также с оце</w:t>
      </w:r>
      <w:r w:rsidRPr="00B54576">
        <w:rPr>
          <w:rFonts w:ascii="Times New Roman" w:hAnsi="Times New Roman" w:cs="Times New Roman"/>
          <w:sz w:val="20"/>
          <w:szCs w:val="20"/>
        </w:rPr>
        <w:t>н</w:t>
      </w:r>
      <w:r w:rsidRPr="00B54576">
        <w:rPr>
          <w:rFonts w:ascii="Times New Roman" w:hAnsi="Times New Roman" w:cs="Times New Roman"/>
          <w:sz w:val="20"/>
          <w:szCs w:val="20"/>
        </w:rPr>
        <w:t>ками успеваемости своих детей;</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5) защищать права и законные интересы </w:t>
      </w:r>
      <w:proofErr w:type="gramStart"/>
      <w:r w:rsidRPr="00B54576">
        <w:rPr>
          <w:rFonts w:ascii="Times New Roman" w:hAnsi="Times New Roman" w:cs="Times New Roman"/>
          <w:sz w:val="20"/>
          <w:szCs w:val="20"/>
        </w:rPr>
        <w:t>обучающихся</w:t>
      </w:r>
      <w:proofErr w:type="gramEnd"/>
      <w:r w:rsidRPr="00B54576">
        <w:rPr>
          <w:rFonts w:ascii="Times New Roman" w:hAnsi="Times New Roman" w:cs="Times New Roman"/>
          <w:sz w:val="20"/>
          <w:szCs w:val="20"/>
        </w:rPr>
        <w:t>;</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6) получать информацию </w:t>
      </w:r>
      <w:proofErr w:type="gramStart"/>
      <w:r w:rsidRPr="00B54576">
        <w:rPr>
          <w:rFonts w:ascii="Times New Roman" w:hAnsi="Times New Roman" w:cs="Times New Roman"/>
          <w:sz w:val="20"/>
          <w:szCs w:val="20"/>
        </w:rPr>
        <w:t>о</w:t>
      </w:r>
      <w:proofErr w:type="gramEnd"/>
      <w:r w:rsidRPr="00B54576">
        <w:rPr>
          <w:rFonts w:ascii="Times New Roman" w:hAnsi="Times New Roman" w:cs="Times New Roman"/>
          <w:sz w:val="20"/>
          <w:szCs w:val="20"/>
        </w:rPr>
        <w:t xml:space="preserve"> всех видах планируемых обследований (психологических, психолого-педагогических) обучающихся, давать с</w:t>
      </w:r>
      <w:r w:rsidRPr="00B54576">
        <w:rPr>
          <w:rFonts w:ascii="Times New Roman" w:hAnsi="Times New Roman" w:cs="Times New Roman"/>
          <w:sz w:val="20"/>
          <w:szCs w:val="20"/>
        </w:rPr>
        <w:t>о</w:t>
      </w:r>
      <w:r w:rsidRPr="00B54576">
        <w:rPr>
          <w:rFonts w:ascii="Times New Roman" w:hAnsi="Times New Roman" w:cs="Times New Roman"/>
          <w:sz w:val="20"/>
          <w:szCs w:val="20"/>
        </w:rPr>
        <w:t>гласие на проведение таких обследований или участие в таких обследов</w:t>
      </w:r>
      <w:r w:rsidRPr="00B54576">
        <w:rPr>
          <w:rFonts w:ascii="Times New Roman" w:hAnsi="Times New Roman" w:cs="Times New Roman"/>
          <w:sz w:val="20"/>
          <w:szCs w:val="20"/>
        </w:rPr>
        <w:t>а</w:t>
      </w:r>
      <w:r w:rsidRPr="00B54576">
        <w:rPr>
          <w:rFonts w:ascii="Times New Roman" w:hAnsi="Times New Roman" w:cs="Times New Roman"/>
          <w:sz w:val="20"/>
          <w:szCs w:val="20"/>
        </w:rPr>
        <w:t>ниях, отказаться от их проведения или участия в них, получать информ</w:t>
      </w:r>
      <w:r w:rsidRPr="00B54576">
        <w:rPr>
          <w:rFonts w:ascii="Times New Roman" w:hAnsi="Times New Roman" w:cs="Times New Roman"/>
          <w:sz w:val="20"/>
          <w:szCs w:val="20"/>
        </w:rPr>
        <w:t>а</w:t>
      </w:r>
      <w:r w:rsidRPr="00B54576">
        <w:rPr>
          <w:rFonts w:ascii="Times New Roman" w:hAnsi="Times New Roman" w:cs="Times New Roman"/>
          <w:sz w:val="20"/>
          <w:szCs w:val="20"/>
        </w:rPr>
        <w:t>цию о результатах проведенных обследований обучающихся;</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7) принимать участие в управлении организацией, осуществляющей образовательную деятельность, в форме, определяемой уставом этой о</w:t>
      </w:r>
      <w:r w:rsidRPr="00B54576">
        <w:rPr>
          <w:rFonts w:ascii="Times New Roman" w:hAnsi="Times New Roman" w:cs="Times New Roman"/>
          <w:sz w:val="20"/>
          <w:szCs w:val="20"/>
        </w:rPr>
        <w:t>р</w:t>
      </w:r>
      <w:r w:rsidRPr="00B54576">
        <w:rPr>
          <w:rFonts w:ascii="Times New Roman" w:hAnsi="Times New Roman" w:cs="Times New Roman"/>
          <w:sz w:val="20"/>
          <w:szCs w:val="20"/>
        </w:rPr>
        <w:t>ганизации;</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8) присутствовать при обследовании детей психолого-медико-педагогической комиссией, обсуждении результатов обследования и р</w:t>
      </w:r>
      <w:r w:rsidRPr="00B54576">
        <w:rPr>
          <w:rFonts w:ascii="Times New Roman" w:hAnsi="Times New Roman" w:cs="Times New Roman"/>
          <w:sz w:val="20"/>
          <w:szCs w:val="20"/>
        </w:rPr>
        <w:t>е</w:t>
      </w:r>
      <w:r w:rsidRPr="00B54576">
        <w:rPr>
          <w:rFonts w:ascii="Times New Roman" w:hAnsi="Times New Roman" w:cs="Times New Roman"/>
          <w:sz w:val="20"/>
          <w:szCs w:val="20"/>
        </w:rPr>
        <w:t>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Говоря о правах, не следует забывать и об обязанностях. Обязанности </w:t>
      </w:r>
      <w:proofErr w:type="gramStart"/>
      <w:r w:rsidRPr="00B54576">
        <w:rPr>
          <w:rFonts w:ascii="Times New Roman" w:hAnsi="Times New Roman" w:cs="Times New Roman"/>
          <w:sz w:val="20"/>
          <w:szCs w:val="20"/>
        </w:rPr>
        <w:t>не отделимы</w:t>
      </w:r>
      <w:proofErr w:type="gramEnd"/>
      <w:r w:rsidRPr="00B54576">
        <w:rPr>
          <w:rFonts w:ascii="Times New Roman" w:hAnsi="Times New Roman" w:cs="Times New Roman"/>
          <w:sz w:val="20"/>
          <w:szCs w:val="20"/>
        </w:rPr>
        <w:t xml:space="preserve"> от прав. Согласно Закону «Об образовании в РФ» родители </w:t>
      </w:r>
      <w:r w:rsidR="003D7E12" w:rsidRPr="00B54576">
        <w:rPr>
          <w:rFonts w:ascii="Times New Roman" w:hAnsi="Times New Roman" w:cs="Times New Roman"/>
          <w:sz w:val="20"/>
          <w:szCs w:val="20"/>
        </w:rPr>
        <w:t>обязаны</w:t>
      </w:r>
      <w:r w:rsidRPr="00B54576">
        <w:rPr>
          <w:rFonts w:ascii="Times New Roman" w:hAnsi="Times New Roman" w:cs="Times New Roman"/>
          <w:sz w:val="20"/>
          <w:szCs w:val="20"/>
        </w:rPr>
        <w:t>:</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1) обеспечить получение детьми общего образования;</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2) соблюдать правила внутреннего распорядка организации, осущест</w:t>
      </w:r>
      <w:r w:rsidRPr="00B54576">
        <w:rPr>
          <w:rFonts w:ascii="Times New Roman" w:hAnsi="Times New Roman" w:cs="Times New Roman"/>
          <w:sz w:val="20"/>
          <w:szCs w:val="20"/>
        </w:rPr>
        <w:t>в</w:t>
      </w:r>
      <w:r w:rsidRPr="00B54576">
        <w:rPr>
          <w:rFonts w:ascii="Times New Roman" w:hAnsi="Times New Roman" w:cs="Times New Roman"/>
          <w:sz w:val="20"/>
          <w:szCs w:val="20"/>
        </w:rPr>
        <w:t>ляющей образовательную деятельность, правила проживания обучающи</w:t>
      </w:r>
      <w:r w:rsidRPr="00B54576">
        <w:rPr>
          <w:rFonts w:ascii="Times New Roman" w:hAnsi="Times New Roman" w:cs="Times New Roman"/>
          <w:sz w:val="20"/>
          <w:szCs w:val="20"/>
        </w:rPr>
        <w:t>х</w:t>
      </w:r>
      <w:r w:rsidRPr="00B54576">
        <w:rPr>
          <w:rFonts w:ascii="Times New Roman" w:hAnsi="Times New Roman" w:cs="Times New Roman"/>
          <w:sz w:val="20"/>
          <w:szCs w:val="20"/>
        </w:rPr>
        <w:t>ся в интернатах, требования локальных нормативных актов, которые уст</w:t>
      </w:r>
      <w:r w:rsidRPr="00B54576">
        <w:rPr>
          <w:rFonts w:ascii="Times New Roman" w:hAnsi="Times New Roman" w:cs="Times New Roman"/>
          <w:sz w:val="20"/>
          <w:szCs w:val="20"/>
        </w:rPr>
        <w:t>а</w:t>
      </w:r>
      <w:r w:rsidRPr="00B54576">
        <w:rPr>
          <w:rFonts w:ascii="Times New Roman" w:hAnsi="Times New Roman" w:cs="Times New Roman"/>
          <w:sz w:val="20"/>
          <w:szCs w:val="20"/>
        </w:rPr>
        <w:t>навливают режим занятий обучающихся, порядок регламентации образ</w:t>
      </w:r>
      <w:r w:rsidRPr="00B54576">
        <w:rPr>
          <w:rFonts w:ascii="Times New Roman" w:hAnsi="Times New Roman" w:cs="Times New Roman"/>
          <w:sz w:val="20"/>
          <w:szCs w:val="20"/>
        </w:rPr>
        <w:t>о</w:t>
      </w:r>
      <w:r w:rsidRPr="00B54576">
        <w:rPr>
          <w:rFonts w:ascii="Times New Roman" w:hAnsi="Times New Roman" w:cs="Times New Roman"/>
          <w:sz w:val="20"/>
          <w:szCs w:val="20"/>
        </w:rPr>
        <w:t>вательных отношений между образовательной организацией и обуча</w:t>
      </w:r>
      <w:r w:rsidRPr="00B54576">
        <w:rPr>
          <w:rFonts w:ascii="Times New Roman" w:hAnsi="Times New Roman" w:cs="Times New Roman"/>
          <w:sz w:val="20"/>
          <w:szCs w:val="20"/>
        </w:rPr>
        <w:t>ю</w:t>
      </w:r>
      <w:r w:rsidRPr="00B54576">
        <w:rPr>
          <w:rFonts w:ascii="Times New Roman" w:hAnsi="Times New Roman" w:cs="Times New Roman"/>
          <w:sz w:val="20"/>
          <w:szCs w:val="20"/>
        </w:rPr>
        <w:t>щимися и (или) их родителями (законными представителями) и оформл</w:t>
      </w:r>
      <w:r w:rsidRPr="00B54576">
        <w:rPr>
          <w:rFonts w:ascii="Times New Roman" w:hAnsi="Times New Roman" w:cs="Times New Roman"/>
          <w:sz w:val="20"/>
          <w:szCs w:val="20"/>
        </w:rPr>
        <w:t>е</w:t>
      </w:r>
      <w:r w:rsidRPr="00B54576">
        <w:rPr>
          <w:rFonts w:ascii="Times New Roman" w:hAnsi="Times New Roman" w:cs="Times New Roman"/>
          <w:sz w:val="20"/>
          <w:szCs w:val="20"/>
        </w:rPr>
        <w:t>ния возникновения, приостановления и прекращения этих отношений;</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3) уважать честь и достоинство обучающихся и работников организ</w:t>
      </w:r>
      <w:r w:rsidRPr="00B54576">
        <w:rPr>
          <w:rFonts w:ascii="Times New Roman" w:hAnsi="Times New Roman" w:cs="Times New Roman"/>
          <w:sz w:val="20"/>
          <w:szCs w:val="20"/>
        </w:rPr>
        <w:t>а</w:t>
      </w:r>
      <w:r w:rsidRPr="00B54576">
        <w:rPr>
          <w:rFonts w:ascii="Times New Roman" w:hAnsi="Times New Roman" w:cs="Times New Roman"/>
          <w:sz w:val="20"/>
          <w:szCs w:val="20"/>
        </w:rPr>
        <w:t>ции, осуществляющей образовательную деятельность.</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За неисполнение или ненадлежащее исполнение обязанностей, уст</w:t>
      </w:r>
      <w:r w:rsidRPr="00B54576">
        <w:rPr>
          <w:rFonts w:ascii="Times New Roman" w:hAnsi="Times New Roman" w:cs="Times New Roman"/>
          <w:sz w:val="20"/>
          <w:szCs w:val="20"/>
        </w:rPr>
        <w:t>а</w:t>
      </w:r>
      <w:r w:rsidRPr="00B54576">
        <w:rPr>
          <w:rFonts w:ascii="Times New Roman" w:hAnsi="Times New Roman" w:cs="Times New Roman"/>
          <w:sz w:val="20"/>
          <w:szCs w:val="20"/>
        </w:rPr>
        <w:t>новленных Федеральным законом</w:t>
      </w:r>
      <w:r w:rsidR="003D7E12" w:rsidRPr="00B54576">
        <w:rPr>
          <w:rFonts w:ascii="Times New Roman" w:hAnsi="Times New Roman" w:cs="Times New Roman"/>
          <w:sz w:val="20"/>
          <w:szCs w:val="20"/>
        </w:rPr>
        <w:t xml:space="preserve"> «Об образовании в РФ»</w:t>
      </w:r>
      <w:r w:rsidRPr="00B54576">
        <w:rPr>
          <w:rFonts w:ascii="Times New Roman" w:hAnsi="Times New Roman" w:cs="Times New Roman"/>
          <w:sz w:val="20"/>
          <w:szCs w:val="20"/>
        </w:rPr>
        <w:t xml:space="preserve"> и иными фед</w:t>
      </w:r>
      <w:r w:rsidRPr="00B54576">
        <w:rPr>
          <w:rFonts w:ascii="Times New Roman" w:hAnsi="Times New Roman" w:cs="Times New Roman"/>
          <w:sz w:val="20"/>
          <w:szCs w:val="20"/>
        </w:rPr>
        <w:t>е</w:t>
      </w:r>
      <w:r w:rsidRPr="00B54576">
        <w:rPr>
          <w:rFonts w:ascii="Times New Roman" w:hAnsi="Times New Roman" w:cs="Times New Roman"/>
          <w:sz w:val="20"/>
          <w:szCs w:val="20"/>
        </w:rPr>
        <w:t>ральными законами, родители (законные представители) несовершенн</w:t>
      </w:r>
      <w:r w:rsidRPr="00B54576">
        <w:rPr>
          <w:rFonts w:ascii="Times New Roman" w:hAnsi="Times New Roman" w:cs="Times New Roman"/>
          <w:sz w:val="20"/>
          <w:szCs w:val="20"/>
        </w:rPr>
        <w:t>о</w:t>
      </w:r>
      <w:r w:rsidRPr="00B54576">
        <w:rPr>
          <w:rFonts w:ascii="Times New Roman" w:hAnsi="Times New Roman" w:cs="Times New Roman"/>
          <w:sz w:val="20"/>
          <w:szCs w:val="20"/>
        </w:rPr>
        <w:t>летних обучающихся несут ответственность, предусмотренную законод</w:t>
      </w:r>
      <w:r w:rsidRPr="00B54576">
        <w:rPr>
          <w:rFonts w:ascii="Times New Roman" w:hAnsi="Times New Roman" w:cs="Times New Roman"/>
          <w:sz w:val="20"/>
          <w:szCs w:val="20"/>
        </w:rPr>
        <w:t>а</w:t>
      </w:r>
      <w:r w:rsidRPr="00B54576">
        <w:rPr>
          <w:rFonts w:ascii="Times New Roman" w:hAnsi="Times New Roman" w:cs="Times New Roman"/>
          <w:sz w:val="20"/>
          <w:szCs w:val="20"/>
        </w:rPr>
        <w:t>тельством Российской Федерации.</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Статья 19 Конвенции о правах ребенка (принята ООН в 1989 г.) гласит: «родители обязаны защищать ребенка от всех форм физического или пс</w:t>
      </w:r>
      <w:r w:rsidRPr="00B54576">
        <w:rPr>
          <w:rFonts w:ascii="Times New Roman" w:hAnsi="Times New Roman" w:cs="Times New Roman"/>
          <w:sz w:val="20"/>
          <w:szCs w:val="20"/>
        </w:rPr>
        <w:t>и</w:t>
      </w:r>
      <w:r w:rsidRPr="00B54576">
        <w:rPr>
          <w:rFonts w:ascii="Times New Roman" w:hAnsi="Times New Roman" w:cs="Times New Roman"/>
          <w:sz w:val="20"/>
          <w:szCs w:val="20"/>
        </w:rPr>
        <w:t>хологического насилия, оскорбления или злоупотребления, небрежного, грубого обращения, эксплуатации и самим не допускать эти нарушения прав, включая отсутствие заботы о ребенке».</w:t>
      </w:r>
    </w:p>
    <w:p w:rsidR="003D7E12"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Но ответственность бывает не только моральная, но и правовая, она более </w:t>
      </w:r>
      <w:proofErr w:type="gramStart"/>
      <w:r w:rsidRPr="00B54576">
        <w:rPr>
          <w:rFonts w:ascii="Times New Roman" w:hAnsi="Times New Roman" w:cs="Times New Roman"/>
          <w:sz w:val="20"/>
          <w:szCs w:val="20"/>
        </w:rPr>
        <w:t>строга и наступает</w:t>
      </w:r>
      <w:proofErr w:type="gramEnd"/>
      <w:r w:rsidRPr="00B54576">
        <w:rPr>
          <w:rFonts w:ascii="Times New Roman" w:hAnsi="Times New Roman" w:cs="Times New Roman"/>
          <w:sz w:val="20"/>
          <w:szCs w:val="20"/>
        </w:rPr>
        <w:t xml:space="preserve"> за нарушение и неисполнение закона.</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lastRenderedPageBreak/>
        <w:t>Так, ч. 1 ст. 5.35 Ко</w:t>
      </w:r>
      <w:r w:rsidR="003D7E12" w:rsidRPr="00B54576">
        <w:rPr>
          <w:rFonts w:ascii="Times New Roman" w:hAnsi="Times New Roman" w:cs="Times New Roman"/>
          <w:sz w:val="20"/>
          <w:szCs w:val="20"/>
        </w:rPr>
        <w:t>декса Российской Федерации об административных правонарушениях</w:t>
      </w:r>
      <w:r w:rsidRPr="00B54576">
        <w:rPr>
          <w:rFonts w:ascii="Times New Roman" w:hAnsi="Times New Roman" w:cs="Times New Roman"/>
          <w:sz w:val="20"/>
          <w:szCs w:val="20"/>
        </w:rPr>
        <w:t xml:space="preserve"> предусмотрена административная ответственность за неисполнение или ненадлежащее исполнение родителями или иными </w:t>
      </w:r>
      <w:hyperlink r:id="rId9" w:history="1">
        <w:r w:rsidRPr="00B54576">
          <w:rPr>
            <w:rStyle w:val="a4"/>
            <w:rFonts w:ascii="Times New Roman" w:hAnsi="Times New Roman" w:cs="Times New Roman"/>
            <w:color w:val="auto"/>
            <w:sz w:val="20"/>
            <w:szCs w:val="20"/>
          </w:rPr>
          <w:t>з</w:t>
        </w:r>
        <w:r w:rsidRPr="00B54576">
          <w:rPr>
            <w:rStyle w:val="a4"/>
            <w:rFonts w:ascii="Times New Roman" w:hAnsi="Times New Roman" w:cs="Times New Roman"/>
            <w:color w:val="auto"/>
            <w:sz w:val="20"/>
            <w:szCs w:val="20"/>
          </w:rPr>
          <w:t>а</w:t>
        </w:r>
        <w:r w:rsidRPr="00B54576">
          <w:rPr>
            <w:rStyle w:val="a4"/>
            <w:rFonts w:ascii="Times New Roman" w:hAnsi="Times New Roman" w:cs="Times New Roman"/>
            <w:color w:val="auto"/>
            <w:sz w:val="20"/>
            <w:szCs w:val="20"/>
          </w:rPr>
          <w:t>конными представителями</w:t>
        </w:r>
      </w:hyperlink>
      <w:r w:rsidRPr="00B54576">
        <w:rPr>
          <w:rFonts w:ascii="Times New Roman" w:hAnsi="Times New Roman" w:cs="Times New Roman"/>
          <w:sz w:val="20"/>
          <w:szCs w:val="20"/>
        </w:rPr>
        <w:t xml:space="preserve"> несовершеннолетних обязанностей по соде</w:t>
      </w:r>
      <w:r w:rsidRPr="00B54576">
        <w:rPr>
          <w:rFonts w:ascii="Times New Roman" w:hAnsi="Times New Roman" w:cs="Times New Roman"/>
          <w:sz w:val="20"/>
          <w:szCs w:val="20"/>
        </w:rPr>
        <w:t>р</w:t>
      </w:r>
      <w:r w:rsidRPr="00B54576">
        <w:rPr>
          <w:rFonts w:ascii="Times New Roman" w:hAnsi="Times New Roman" w:cs="Times New Roman"/>
          <w:sz w:val="20"/>
          <w:szCs w:val="20"/>
        </w:rPr>
        <w:t>жанию, воспитанию, обучению, защите прав и интересов несовершенн</w:t>
      </w:r>
      <w:r w:rsidRPr="00B54576">
        <w:rPr>
          <w:rFonts w:ascii="Times New Roman" w:hAnsi="Times New Roman" w:cs="Times New Roman"/>
          <w:sz w:val="20"/>
          <w:szCs w:val="20"/>
        </w:rPr>
        <w:t>о</w:t>
      </w:r>
      <w:r w:rsidRPr="00B54576">
        <w:rPr>
          <w:rFonts w:ascii="Times New Roman" w:hAnsi="Times New Roman" w:cs="Times New Roman"/>
          <w:sz w:val="20"/>
          <w:szCs w:val="20"/>
        </w:rPr>
        <w:t>летних, что влечет предупреждение или наложение административного штрафа в размере от ста до пятисот рублей.</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Частью 2 той же статьи предусмотрено наказание за более конкретные действия – лишение возможности общаться с родителями или близкими </w:t>
      </w:r>
      <w:proofErr w:type="gramStart"/>
      <w:r w:rsidRPr="00B54576">
        <w:rPr>
          <w:rFonts w:ascii="Times New Roman" w:hAnsi="Times New Roman" w:cs="Times New Roman"/>
          <w:sz w:val="20"/>
          <w:szCs w:val="20"/>
        </w:rPr>
        <w:t>родственниками</w:t>
      </w:r>
      <w:proofErr w:type="gramEnd"/>
      <w:r w:rsidRPr="00B54576">
        <w:rPr>
          <w:rFonts w:ascii="Times New Roman" w:hAnsi="Times New Roman" w:cs="Times New Roman"/>
          <w:sz w:val="20"/>
          <w:szCs w:val="20"/>
        </w:rPr>
        <w:t xml:space="preserve"> если такое общение не противоречит интересам детей, в намеренном сокрытии места нахождения детей помимо их воли, в неи</w:t>
      </w:r>
      <w:r w:rsidRPr="00B54576">
        <w:rPr>
          <w:rFonts w:ascii="Times New Roman" w:hAnsi="Times New Roman" w:cs="Times New Roman"/>
          <w:sz w:val="20"/>
          <w:szCs w:val="20"/>
        </w:rPr>
        <w:t>с</w:t>
      </w:r>
      <w:r w:rsidRPr="00B54576">
        <w:rPr>
          <w:rFonts w:ascii="Times New Roman" w:hAnsi="Times New Roman" w:cs="Times New Roman"/>
          <w:sz w:val="20"/>
          <w:szCs w:val="20"/>
        </w:rPr>
        <w:t xml:space="preserve">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w:t>
      </w:r>
      <w:proofErr w:type="gramStart"/>
      <w:r w:rsidRPr="00B54576">
        <w:rPr>
          <w:rFonts w:ascii="Times New Roman" w:hAnsi="Times New Roman" w:cs="Times New Roman"/>
          <w:sz w:val="20"/>
          <w:szCs w:val="20"/>
        </w:rPr>
        <w:t>силу судебного решения об определ</w:t>
      </w:r>
      <w:r w:rsidRPr="00B54576">
        <w:rPr>
          <w:rFonts w:ascii="Times New Roman" w:hAnsi="Times New Roman" w:cs="Times New Roman"/>
          <w:sz w:val="20"/>
          <w:szCs w:val="20"/>
        </w:rPr>
        <w:t>е</w:t>
      </w:r>
      <w:r w:rsidRPr="00B54576">
        <w:rPr>
          <w:rFonts w:ascii="Times New Roman" w:hAnsi="Times New Roman" w:cs="Times New Roman"/>
          <w:sz w:val="20"/>
          <w:szCs w:val="20"/>
        </w:rPr>
        <w:t>нии их места жительства, в неисполнении судебного решения о порядке осуществления родительских прав или о порядке осуществления род</w:t>
      </w:r>
      <w:r w:rsidRPr="00B54576">
        <w:rPr>
          <w:rFonts w:ascii="Times New Roman" w:hAnsi="Times New Roman" w:cs="Times New Roman"/>
          <w:sz w:val="20"/>
          <w:szCs w:val="20"/>
        </w:rPr>
        <w:t>и</w:t>
      </w:r>
      <w:r w:rsidRPr="00B54576">
        <w:rPr>
          <w:rFonts w:ascii="Times New Roman" w:hAnsi="Times New Roman" w:cs="Times New Roman"/>
          <w:sz w:val="20"/>
          <w:szCs w:val="20"/>
        </w:rPr>
        <w:t>тельских прав на период до вступления в законную силу судебного реш</w:t>
      </w:r>
      <w:r w:rsidRPr="00B54576">
        <w:rPr>
          <w:rFonts w:ascii="Times New Roman" w:hAnsi="Times New Roman" w:cs="Times New Roman"/>
          <w:sz w:val="20"/>
          <w:szCs w:val="20"/>
        </w:rPr>
        <w:t>е</w:t>
      </w:r>
      <w:r w:rsidRPr="00B54576">
        <w:rPr>
          <w:rFonts w:ascii="Times New Roman" w:hAnsi="Times New Roman" w:cs="Times New Roman"/>
          <w:sz w:val="20"/>
          <w:szCs w:val="20"/>
        </w:rPr>
        <w:t>ния либо в ином воспрепятствовании осуществлению родителями прав на воспитание и образование детей и на защиту их прав и интересов,</w:t>
      </w:r>
      <w:r w:rsidR="00BA5677" w:rsidRPr="00B54576">
        <w:rPr>
          <w:rFonts w:ascii="Times New Roman" w:hAnsi="Times New Roman" w:cs="Times New Roman"/>
          <w:sz w:val="20"/>
          <w:szCs w:val="20"/>
        </w:rPr>
        <w:t xml:space="preserve"> в виде</w:t>
      </w:r>
      <w:r w:rsidRPr="00B54576">
        <w:rPr>
          <w:rFonts w:ascii="Times New Roman" w:hAnsi="Times New Roman" w:cs="Times New Roman"/>
          <w:sz w:val="20"/>
          <w:szCs w:val="20"/>
        </w:rPr>
        <w:t xml:space="preserve"> административного штрафа в размере от двух тысяч</w:t>
      </w:r>
      <w:proofErr w:type="gramEnd"/>
      <w:r w:rsidRPr="00B54576">
        <w:rPr>
          <w:rFonts w:ascii="Times New Roman" w:hAnsi="Times New Roman" w:cs="Times New Roman"/>
          <w:sz w:val="20"/>
          <w:szCs w:val="20"/>
        </w:rPr>
        <w:t xml:space="preserve"> до трех тысяч рублей.</w:t>
      </w:r>
    </w:p>
    <w:p w:rsidR="003D7E12"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То есть законом </w:t>
      </w:r>
      <w:r w:rsidR="003D7E12" w:rsidRPr="00B54576">
        <w:rPr>
          <w:rFonts w:ascii="Times New Roman" w:hAnsi="Times New Roman" w:cs="Times New Roman"/>
          <w:sz w:val="20"/>
          <w:szCs w:val="20"/>
        </w:rPr>
        <w:t>урегулированы</w:t>
      </w:r>
      <w:r w:rsidRPr="00B54576">
        <w:rPr>
          <w:rFonts w:ascii="Times New Roman" w:hAnsi="Times New Roman" w:cs="Times New Roman"/>
          <w:sz w:val="20"/>
          <w:szCs w:val="20"/>
        </w:rPr>
        <w:t xml:space="preserve"> случаи, когда в результате семейных конфликтов один из родителей, а то и бабушка или дедушка, забирает р</w:t>
      </w:r>
      <w:r w:rsidRPr="00B54576">
        <w:rPr>
          <w:rFonts w:ascii="Times New Roman" w:hAnsi="Times New Roman" w:cs="Times New Roman"/>
          <w:sz w:val="20"/>
          <w:szCs w:val="20"/>
        </w:rPr>
        <w:t>е</w:t>
      </w:r>
      <w:r w:rsidRPr="00B54576">
        <w:rPr>
          <w:rFonts w:ascii="Times New Roman" w:hAnsi="Times New Roman" w:cs="Times New Roman"/>
          <w:sz w:val="20"/>
          <w:szCs w:val="20"/>
        </w:rPr>
        <w:t>бенка, никому больше не дает общаться с ребенком, не говорит, где нах</w:t>
      </w:r>
      <w:r w:rsidRPr="00B54576">
        <w:rPr>
          <w:rFonts w:ascii="Times New Roman" w:hAnsi="Times New Roman" w:cs="Times New Roman"/>
          <w:sz w:val="20"/>
          <w:szCs w:val="20"/>
        </w:rPr>
        <w:t>о</w:t>
      </w:r>
      <w:r w:rsidRPr="00B54576">
        <w:rPr>
          <w:rFonts w:ascii="Times New Roman" w:hAnsi="Times New Roman" w:cs="Times New Roman"/>
          <w:sz w:val="20"/>
          <w:szCs w:val="20"/>
        </w:rPr>
        <w:t>дится ребенок, а судебные реше</w:t>
      </w:r>
      <w:r w:rsidR="003D7E12" w:rsidRPr="00B54576">
        <w:rPr>
          <w:rFonts w:ascii="Times New Roman" w:hAnsi="Times New Roman" w:cs="Times New Roman"/>
          <w:sz w:val="20"/>
          <w:szCs w:val="20"/>
        </w:rPr>
        <w:t>ния попросту игнорирует.</w:t>
      </w:r>
    </w:p>
    <w:p w:rsidR="00941B10"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Статьей 156 У</w:t>
      </w:r>
      <w:r w:rsidR="003D7E12" w:rsidRPr="00B54576">
        <w:rPr>
          <w:rFonts w:ascii="Times New Roman" w:hAnsi="Times New Roman" w:cs="Times New Roman"/>
          <w:sz w:val="20"/>
          <w:szCs w:val="20"/>
        </w:rPr>
        <w:t xml:space="preserve">головного кодекса Российской Федерации </w:t>
      </w:r>
      <w:r w:rsidRPr="00B54576">
        <w:rPr>
          <w:rFonts w:ascii="Times New Roman" w:hAnsi="Times New Roman" w:cs="Times New Roman"/>
          <w:sz w:val="20"/>
          <w:szCs w:val="20"/>
        </w:rPr>
        <w:t>предусмотр</w:t>
      </w:r>
      <w:r w:rsidRPr="00B54576">
        <w:rPr>
          <w:rFonts w:ascii="Times New Roman" w:hAnsi="Times New Roman" w:cs="Times New Roman"/>
          <w:sz w:val="20"/>
          <w:szCs w:val="20"/>
        </w:rPr>
        <w:t>е</w:t>
      </w:r>
      <w:r w:rsidRPr="00B54576">
        <w:rPr>
          <w:rFonts w:ascii="Times New Roman" w:hAnsi="Times New Roman" w:cs="Times New Roman"/>
          <w:sz w:val="20"/>
          <w:szCs w:val="20"/>
        </w:rPr>
        <w:t>но наказание за неисполнение или ненадлежащее исполнение обязанн</w:t>
      </w:r>
      <w:r w:rsidRPr="00B54576">
        <w:rPr>
          <w:rFonts w:ascii="Times New Roman" w:hAnsi="Times New Roman" w:cs="Times New Roman"/>
          <w:sz w:val="20"/>
          <w:szCs w:val="20"/>
        </w:rPr>
        <w:t>о</w:t>
      </w:r>
      <w:r w:rsidRPr="00B54576">
        <w:rPr>
          <w:rFonts w:ascii="Times New Roman" w:hAnsi="Times New Roman" w:cs="Times New Roman"/>
          <w:sz w:val="20"/>
          <w:szCs w:val="20"/>
        </w:rPr>
        <w:t>стей по воспитани</w:t>
      </w:r>
      <w:r w:rsidR="003D7E12" w:rsidRPr="00B54576">
        <w:rPr>
          <w:rFonts w:ascii="Times New Roman" w:hAnsi="Times New Roman" w:cs="Times New Roman"/>
          <w:sz w:val="20"/>
          <w:szCs w:val="20"/>
        </w:rPr>
        <w:t xml:space="preserve">ю несовершеннолетних родителями вплоть до </w:t>
      </w:r>
      <w:r w:rsidR="00BA5677" w:rsidRPr="00B54576">
        <w:rPr>
          <w:rFonts w:ascii="Times New Roman" w:hAnsi="Times New Roman" w:cs="Times New Roman"/>
          <w:sz w:val="20"/>
          <w:szCs w:val="20"/>
        </w:rPr>
        <w:t>лишения свободы сроком до 3 лет.</w:t>
      </w:r>
    </w:p>
    <w:p w:rsidR="00BA5677" w:rsidRPr="00B54576" w:rsidRDefault="00941B10"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Надо сказать, что права, обязанности и ответственность за воспитание и образование детей опираются на нравственность, на стремление к добру, правде, справедливости, человечности. Поэтому воспитывать детей надо с помощью методов, не унижающих человеческое достоинство детей, ибо «воспитание – великое дело; им решается участь человека», - совершенно справедливо отмечал великий русский писатель В. Г. Белинский. Извес</w:t>
      </w:r>
      <w:r w:rsidRPr="00B54576">
        <w:rPr>
          <w:rFonts w:ascii="Times New Roman" w:hAnsi="Times New Roman" w:cs="Times New Roman"/>
          <w:sz w:val="20"/>
          <w:szCs w:val="20"/>
        </w:rPr>
        <w:t>т</w:t>
      </w:r>
      <w:r w:rsidRPr="00B54576">
        <w:rPr>
          <w:rFonts w:ascii="Times New Roman" w:hAnsi="Times New Roman" w:cs="Times New Roman"/>
          <w:sz w:val="20"/>
          <w:szCs w:val="20"/>
        </w:rPr>
        <w:t xml:space="preserve">ный психолог Алан </w:t>
      </w:r>
      <w:proofErr w:type="spellStart"/>
      <w:r w:rsidRPr="00B54576">
        <w:rPr>
          <w:rFonts w:ascii="Times New Roman" w:hAnsi="Times New Roman" w:cs="Times New Roman"/>
          <w:sz w:val="20"/>
          <w:szCs w:val="20"/>
        </w:rPr>
        <w:t>Фромм</w:t>
      </w:r>
      <w:proofErr w:type="spellEnd"/>
      <w:r w:rsidRPr="00B54576">
        <w:rPr>
          <w:rFonts w:ascii="Times New Roman" w:hAnsi="Times New Roman" w:cs="Times New Roman"/>
          <w:sz w:val="20"/>
          <w:szCs w:val="20"/>
        </w:rPr>
        <w:t xml:space="preserve"> писал: «основное воздействие на развитие р</w:t>
      </w:r>
      <w:r w:rsidRPr="00B54576">
        <w:rPr>
          <w:rFonts w:ascii="Times New Roman" w:hAnsi="Times New Roman" w:cs="Times New Roman"/>
          <w:sz w:val="20"/>
          <w:szCs w:val="20"/>
        </w:rPr>
        <w:t>е</w:t>
      </w:r>
      <w:r w:rsidRPr="00B54576">
        <w:rPr>
          <w:rFonts w:ascii="Times New Roman" w:hAnsi="Times New Roman" w:cs="Times New Roman"/>
          <w:sz w:val="20"/>
          <w:szCs w:val="20"/>
        </w:rPr>
        <w:t>бенка всегда будет оказывать не школа, а родители».</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br w:type="page"/>
      </w:r>
    </w:p>
    <w:p w:rsidR="00BA5677" w:rsidRPr="00B54576" w:rsidRDefault="00BA5677" w:rsidP="005301E3">
      <w:pPr>
        <w:pStyle w:val="2"/>
        <w:ind w:firstLine="284"/>
      </w:pPr>
      <w:bookmarkStart w:id="2" w:name="_Toc475453124"/>
      <w:r w:rsidRPr="00B54576">
        <w:lastRenderedPageBreak/>
        <w:t xml:space="preserve">Способы защиты детей от насилия </w:t>
      </w:r>
      <w:r w:rsidR="00EF6451">
        <w:br/>
      </w:r>
      <w:r w:rsidRPr="00B54576">
        <w:t>и жестокого обращения</w:t>
      </w:r>
      <w:r w:rsidR="006B368B">
        <w:t xml:space="preserve"> </w:t>
      </w:r>
      <w:r w:rsidRPr="00B54576">
        <w:t>в семье</w:t>
      </w:r>
      <w:r w:rsidR="00EF6451">
        <w:br/>
      </w:r>
      <w:r w:rsidRPr="00B54576">
        <w:t>(подготовлено</w:t>
      </w:r>
      <w:r w:rsidR="00766ECE">
        <w:t xml:space="preserve"> заместителем прокурора</w:t>
      </w:r>
      <w:r w:rsidRPr="00B54576">
        <w:t xml:space="preserve"> </w:t>
      </w:r>
      <w:proofErr w:type="spellStart"/>
      <w:r w:rsidRPr="00B54576">
        <w:t>Ординского</w:t>
      </w:r>
      <w:proofErr w:type="spellEnd"/>
      <w:r w:rsidRPr="00B54576">
        <w:t xml:space="preserve"> района</w:t>
      </w:r>
      <w:r w:rsidR="00766ECE">
        <w:t xml:space="preserve"> Меньшиковой Н.С.</w:t>
      </w:r>
      <w:r w:rsidRPr="00B54576">
        <w:t>)</w:t>
      </w:r>
      <w:bookmarkEnd w:id="2"/>
    </w:p>
    <w:p w:rsidR="00CE5E33" w:rsidRPr="00B54576" w:rsidRDefault="00CE5E33" w:rsidP="005301E3">
      <w:pPr>
        <w:spacing w:after="0" w:line="240" w:lineRule="auto"/>
        <w:ind w:firstLine="284"/>
        <w:jc w:val="both"/>
        <w:rPr>
          <w:rFonts w:ascii="Times New Roman" w:hAnsi="Times New Roman" w:cs="Times New Roman"/>
          <w:sz w:val="20"/>
          <w:szCs w:val="20"/>
        </w:rPr>
      </w:pP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Стремление к насилию – удел слабых людей. Ведь суть насилия – прежде всего унижение жертвы, низведение ее до своего уровня и ниже: только таким образом насильник, который просто не в состоянии «по</w:t>
      </w:r>
      <w:r w:rsidRPr="00B54576">
        <w:rPr>
          <w:rFonts w:ascii="Times New Roman" w:hAnsi="Times New Roman" w:cs="Times New Roman"/>
          <w:sz w:val="20"/>
          <w:szCs w:val="20"/>
        </w:rPr>
        <w:t>д</w:t>
      </w:r>
      <w:r w:rsidRPr="00B54576">
        <w:rPr>
          <w:rFonts w:ascii="Times New Roman" w:hAnsi="Times New Roman" w:cs="Times New Roman"/>
          <w:sz w:val="20"/>
          <w:szCs w:val="20"/>
        </w:rPr>
        <w:t xml:space="preserve">няться» сам, перестает хотя бы на </w:t>
      </w:r>
      <w:r w:rsidR="00977FA9" w:rsidRPr="00B54576">
        <w:rPr>
          <w:rFonts w:ascii="Times New Roman" w:hAnsi="Times New Roman" w:cs="Times New Roman"/>
          <w:sz w:val="20"/>
          <w:szCs w:val="20"/>
        </w:rPr>
        <w:t>время чувствовать себя ущербным.</w:t>
      </w:r>
    </w:p>
    <w:p w:rsidR="00BA5677" w:rsidRPr="00B54576" w:rsidRDefault="00977FA9"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w:t>
      </w:r>
      <w:r w:rsidR="00BA5677" w:rsidRPr="00B54576">
        <w:rPr>
          <w:rFonts w:ascii="Times New Roman" w:hAnsi="Times New Roman" w:cs="Times New Roman"/>
          <w:sz w:val="20"/>
          <w:szCs w:val="20"/>
        </w:rPr>
        <w:t>асилие над детьми</w:t>
      </w:r>
      <w:r w:rsidRPr="00B54576">
        <w:rPr>
          <w:rFonts w:ascii="Times New Roman" w:hAnsi="Times New Roman" w:cs="Times New Roman"/>
          <w:sz w:val="20"/>
          <w:szCs w:val="20"/>
        </w:rPr>
        <w:t xml:space="preserve"> – особая тема</w:t>
      </w:r>
      <w:r w:rsidR="00BA5677" w:rsidRPr="00B54576">
        <w:rPr>
          <w:rFonts w:ascii="Times New Roman" w:hAnsi="Times New Roman" w:cs="Times New Roman"/>
          <w:sz w:val="20"/>
          <w:szCs w:val="20"/>
        </w:rPr>
        <w:t xml:space="preserve">. </w:t>
      </w:r>
      <w:r w:rsidRPr="00B54576">
        <w:rPr>
          <w:rFonts w:ascii="Times New Roman" w:hAnsi="Times New Roman" w:cs="Times New Roman"/>
          <w:sz w:val="20"/>
          <w:szCs w:val="20"/>
        </w:rPr>
        <w:t>Р</w:t>
      </w:r>
      <w:r w:rsidR="00BA5677" w:rsidRPr="00B54576">
        <w:rPr>
          <w:rFonts w:ascii="Times New Roman" w:hAnsi="Times New Roman" w:cs="Times New Roman"/>
          <w:sz w:val="20"/>
          <w:szCs w:val="20"/>
        </w:rPr>
        <w:t>одители, у которых не хватает и</w:t>
      </w:r>
      <w:r w:rsidR="00BA5677" w:rsidRPr="00B54576">
        <w:rPr>
          <w:rFonts w:ascii="Times New Roman" w:hAnsi="Times New Roman" w:cs="Times New Roman"/>
          <w:sz w:val="20"/>
          <w:szCs w:val="20"/>
        </w:rPr>
        <w:t>н</w:t>
      </w:r>
      <w:r w:rsidR="00BA5677" w:rsidRPr="00B54576">
        <w:rPr>
          <w:rFonts w:ascii="Times New Roman" w:hAnsi="Times New Roman" w:cs="Times New Roman"/>
          <w:sz w:val="20"/>
          <w:szCs w:val="20"/>
        </w:rPr>
        <w:t xml:space="preserve">теллекта найти для </w:t>
      </w:r>
      <w:r w:rsidRPr="00B54576">
        <w:rPr>
          <w:rFonts w:ascii="Times New Roman" w:hAnsi="Times New Roman" w:cs="Times New Roman"/>
          <w:sz w:val="20"/>
          <w:szCs w:val="20"/>
        </w:rPr>
        <w:t>ребёнка</w:t>
      </w:r>
      <w:r w:rsidR="00BA5677" w:rsidRPr="00B54576">
        <w:rPr>
          <w:rFonts w:ascii="Times New Roman" w:hAnsi="Times New Roman" w:cs="Times New Roman"/>
          <w:sz w:val="20"/>
          <w:szCs w:val="20"/>
        </w:rPr>
        <w:t xml:space="preserve"> нужные слова, а также </w:t>
      </w:r>
      <w:r w:rsidR="00F34556" w:rsidRPr="00B54576">
        <w:rPr>
          <w:rFonts w:ascii="Times New Roman" w:hAnsi="Times New Roman" w:cs="Times New Roman"/>
          <w:sz w:val="20"/>
          <w:szCs w:val="20"/>
        </w:rPr>
        <w:t>отсутствует умение</w:t>
      </w:r>
      <w:r w:rsidR="00BA5677" w:rsidRPr="00B54576">
        <w:rPr>
          <w:rFonts w:ascii="Times New Roman" w:hAnsi="Times New Roman" w:cs="Times New Roman"/>
          <w:sz w:val="20"/>
          <w:szCs w:val="20"/>
        </w:rPr>
        <w:t xml:space="preserve"> сдерживать свои эмоции, пользуются физическим наказанием. Но гораздо страшнее насилие моральное, проходящее под лозунгом «Мой ребенок – моя вещь». Часто оно скрывается за вывеской «строгого воспитания». </w:t>
      </w:r>
      <w:r w:rsidRPr="00B54576">
        <w:rPr>
          <w:rFonts w:ascii="Times New Roman" w:hAnsi="Times New Roman" w:cs="Times New Roman"/>
          <w:sz w:val="20"/>
          <w:szCs w:val="20"/>
        </w:rPr>
        <w:t>П</w:t>
      </w:r>
      <w:r w:rsidR="00BA5677" w:rsidRPr="00B54576">
        <w:rPr>
          <w:rFonts w:ascii="Times New Roman" w:hAnsi="Times New Roman" w:cs="Times New Roman"/>
          <w:sz w:val="20"/>
          <w:szCs w:val="20"/>
        </w:rPr>
        <w:t xml:space="preserve">сихологические корни </w:t>
      </w:r>
      <w:r w:rsidRPr="00B54576">
        <w:rPr>
          <w:rFonts w:ascii="Times New Roman" w:hAnsi="Times New Roman" w:cs="Times New Roman"/>
          <w:sz w:val="20"/>
          <w:szCs w:val="20"/>
        </w:rPr>
        <w:t>такого поведения кроются в отсутствии у родит</w:t>
      </w:r>
      <w:r w:rsidRPr="00B54576">
        <w:rPr>
          <w:rFonts w:ascii="Times New Roman" w:hAnsi="Times New Roman" w:cs="Times New Roman"/>
          <w:sz w:val="20"/>
          <w:szCs w:val="20"/>
        </w:rPr>
        <w:t>е</w:t>
      </w:r>
      <w:r w:rsidRPr="00B54576">
        <w:rPr>
          <w:rFonts w:ascii="Times New Roman" w:hAnsi="Times New Roman" w:cs="Times New Roman"/>
          <w:sz w:val="20"/>
          <w:szCs w:val="20"/>
        </w:rPr>
        <w:t xml:space="preserve">лей чувства </w:t>
      </w:r>
      <w:r w:rsidR="00BA5677" w:rsidRPr="00B54576">
        <w:rPr>
          <w:rFonts w:ascii="Times New Roman" w:hAnsi="Times New Roman" w:cs="Times New Roman"/>
          <w:sz w:val="20"/>
          <w:szCs w:val="20"/>
        </w:rPr>
        <w:t>собственного человеческого достоинства, личного счастья, социальной значимости,</w:t>
      </w:r>
      <w:r w:rsidRPr="00B54576">
        <w:rPr>
          <w:rFonts w:ascii="Times New Roman" w:hAnsi="Times New Roman" w:cs="Times New Roman"/>
          <w:sz w:val="20"/>
          <w:szCs w:val="20"/>
        </w:rPr>
        <w:t xml:space="preserve"> в </w:t>
      </w:r>
      <w:proofErr w:type="gramStart"/>
      <w:r w:rsidRPr="00B54576">
        <w:rPr>
          <w:rFonts w:ascii="Times New Roman" w:hAnsi="Times New Roman" w:cs="Times New Roman"/>
          <w:sz w:val="20"/>
          <w:szCs w:val="20"/>
        </w:rPr>
        <w:t>связи</w:t>
      </w:r>
      <w:proofErr w:type="gramEnd"/>
      <w:r w:rsidRPr="00B54576">
        <w:rPr>
          <w:rFonts w:ascii="Times New Roman" w:hAnsi="Times New Roman" w:cs="Times New Roman"/>
          <w:sz w:val="20"/>
          <w:szCs w:val="20"/>
        </w:rPr>
        <w:t xml:space="preserve"> с чем такие родители</w:t>
      </w:r>
      <w:r w:rsidR="00BA5677" w:rsidRPr="00B54576">
        <w:rPr>
          <w:rFonts w:ascii="Times New Roman" w:hAnsi="Times New Roman" w:cs="Times New Roman"/>
          <w:sz w:val="20"/>
          <w:szCs w:val="20"/>
        </w:rPr>
        <w:t xml:space="preserve"> отыгрываются на </w:t>
      </w:r>
      <w:r w:rsidRPr="00B54576">
        <w:rPr>
          <w:rFonts w:ascii="Times New Roman" w:hAnsi="Times New Roman" w:cs="Times New Roman"/>
          <w:sz w:val="20"/>
          <w:szCs w:val="20"/>
        </w:rPr>
        <w:t xml:space="preserve">своих </w:t>
      </w:r>
      <w:r w:rsidR="00BA5677" w:rsidRPr="00B54576">
        <w:rPr>
          <w:rFonts w:ascii="Times New Roman" w:hAnsi="Times New Roman" w:cs="Times New Roman"/>
          <w:sz w:val="20"/>
          <w:szCs w:val="20"/>
        </w:rPr>
        <w:t xml:space="preserve">детях. </w:t>
      </w:r>
      <w:r w:rsidRPr="00B54576">
        <w:rPr>
          <w:rFonts w:ascii="Times New Roman" w:hAnsi="Times New Roman" w:cs="Times New Roman"/>
          <w:sz w:val="20"/>
          <w:szCs w:val="20"/>
        </w:rPr>
        <w:t>У</w:t>
      </w:r>
      <w:r w:rsidR="00BA5677" w:rsidRPr="00B54576">
        <w:rPr>
          <w:rFonts w:ascii="Times New Roman" w:hAnsi="Times New Roman" w:cs="Times New Roman"/>
          <w:sz w:val="20"/>
          <w:szCs w:val="20"/>
        </w:rPr>
        <w:t>нижая собственных детей, они сами становятся как бы в</w:t>
      </w:r>
      <w:r w:rsidR="00BA5677" w:rsidRPr="00B54576">
        <w:rPr>
          <w:rFonts w:ascii="Times New Roman" w:hAnsi="Times New Roman" w:cs="Times New Roman"/>
          <w:sz w:val="20"/>
          <w:szCs w:val="20"/>
        </w:rPr>
        <w:t>ы</w:t>
      </w:r>
      <w:r w:rsidR="00BA5677" w:rsidRPr="00B54576">
        <w:rPr>
          <w:rFonts w:ascii="Times New Roman" w:hAnsi="Times New Roman" w:cs="Times New Roman"/>
          <w:sz w:val="20"/>
          <w:szCs w:val="20"/>
        </w:rPr>
        <w:t>ше и сильнее! В этом же ряду – желание постоянно контролировать р</w:t>
      </w:r>
      <w:r w:rsidR="00BA5677" w:rsidRPr="00B54576">
        <w:rPr>
          <w:rFonts w:ascii="Times New Roman" w:hAnsi="Times New Roman" w:cs="Times New Roman"/>
          <w:sz w:val="20"/>
          <w:szCs w:val="20"/>
        </w:rPr>
        <w:t>е</w:t>
      </w:r>
      <w:r w:rsidR="00BA5677" w:rsidRPr="00B54576">
        <w:rPr>
          <w:rFonts w:ascii="Times New Roman" w:hAnsi="Times New Roman" w:cs="Times New Roman"/>
          <w:sz w:val="20"/>
          <w:szCs w:val="20"/>
        </w:rPr>
        <w:t>бенка, ограничивать его права и возможности: это не что иное, как уде</w:t>
      </w:r>
      <w:r w:rsidR="00BA5677" w:rsidRPr="00B54576">
        <w:rPr>
          <w:rFonts w:ascii="Times New Roman" w:hAnsi="Times New Roman" w:cs="Times New Roman"/>
          <w:sz w:val="20"/>
          <w:szCs w:val="20"/>
        </w:rPr>
        <w:t>р</w:t>
      </w:r>
      <w:r w:rsidR="00BA5677" w:rsidRPr="00B54576">
        <w:rPr>
          <w:rFonts w:ascii="Times New Roman" w:hAnsi="Times New Roman" w:cs="Times New Roman"/>
          <w:sz w:val="20"/>
          <w:szCs w:val="20"/>
        </w:rPr>
        <w:t>живание власти над отпрыском.</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Причем если родители «из добрых побуждений» чрезмерно </w:t>
      </w:r>
      <w:proofErr w:type="gramStart"/>
      <w:r w:rsidRPr="00B54576">
        <w:rPr>
          <w:rFonts w:ascii="Times New Roman" w:hAnsi="Times New Roman" w:cs="Times New Roman"/>
          <w:sz w:val="20"/>
          <w:szCs w:val="20"/>
        </w:rPr>
        <w:t>опекают и балуют</w:t>
      </w:r>
      <w:proofErr w:type="gramEnd"/>
      <w:r w:rsidRPr="00B54576">
        <w:rPr>
          <w:rFonts w:ascii="Times New Roman" w:hAnsi="Times New Roman" w:cs="Times New Roman"/>
          <w:sz w:val="20"/>
          <w:szCs w:val="20"/>
        </w:rPr>
        <w:t xml:space="preserve"> свое дитя – это тоже своего рода насилие: таким образом</w:t>
      </w:r>
      <w:r w:rsidR="00977FA9" w:rsidRPr="00B54576">
        <w:rPr>
          <w:rFonts w:ascii="Times New Roman" w:hAnsi="Times New Roman" w:cs="Times New Roman"/>
          <w:sz w:val="20"/>
          <w:szCs w:val="20"/>
        </w:rPr>
        <w:t>,</w:t>
      </w:r>
      <w:r w:rsidRPr="00B54576">
        <w:rPr>
          <w:rFonts w:ascii="Times New Roman" w:hAnsi="Times New Roman" w:cs="Times New Roman"/>
          <w:sz w:val="20"/>
          <w:szCs w:val="20"/>
        </w:rPr>
        <w:t xml:space="preserve"> они приучают свое</w:t>
      </w:r>
      <w:r w:rsidR="00977FA9" w:rsidRPr="00B54576">
        <w:rPr>
          <w:rFonts w:ascii="Times New Roman" w:hAnsi="Times New Roman" w:cs="Times New Roman"/>
          <w:sz w:val="20"/>
          <w:szCs w:val="20"/>
        </w:rPr>
        <w:t>го</w:t>
      </w:r>
      <w:r w:rsidRPr="00B54576">
        <w:rPr>
          <w:rFonts w:ascii="Times New Roman" w:hAnsi="Times New Roman" w:cs="Times New Roman"/>
          <w:sz w:val="20"/>
          <w:szCs w:val="20"/>
        </w:rPr>
        <w:t xml:space="preserve"> </w:t>
      </w:r>
      <w:r w:rsidR="00977FA9" w:rsidRPr="00B54576">
        <w:rPr>
          <w:rFonts w:ascii="Times New Roman" w:hAnsi="Times New Roman" w:cs="Times New Roman"/>
          <w:sz w:val="20"/>
          <w:szCs w:val="20"/>
        </w:rPr>
        <w:t>ребенка</w:t>
      </w:r>
      <w:r w:rsidRPr="00B54576">
        <w:rPr>
          <w:rFonts w:ascii="Times New Roman" w:hAnsi="Times New Roman" w:cs="Times New Roman"/>
          <w:sz w:val="20"/>
          <w:szCs w:val="20"/>
        </w:rPr>
        <w:t>, что оно без сильных родителей – полное ничт</w:t>
      </w:r>
      <w:r w:rsidRPr="00B54576">
        <w:rPr>
          <w:rFonts w:ascii="Times New Roman" w:hAnsi="Times New Roman" w:cs="Times New Roman"/>
          <w:sz w:val="20"/>
          <w:szCs w:val="20"/>
        </w:rPr>
        <w:t>о</w:t>
      </w:r>
      <w:r w:rsidRPr="00B54576">
        <w:rPr>
          <w:rFonts w:ascii="Times New Roman" w:hAnsi="Times New Roman" w:cs="Times New Roman"/>
          <w:sz w:val="20"/>
          <w:szCs w:val="20"/>
        </w:rPr>
        <w:t>жество, и без их участия и помощи просто с голоду умрет. И в итоге и</w:t>
      </w:r>
      <w:r w:rsidRPr="00B54576">
        <w:rPr>
          <w:rFonts w:ascii="Times New Roman" w:hAnsi="Times New Roman" w:cs="Times New Roman"/>
          <w:sz w:val="20"/>
          <w:szCs w:val="20"/>
        </w:rPr>
        <w:t>с</w:t>
      </w:r>
      <w:r w:rsidRPr="00B54576">
        <w:rPr>
          <w:rFonts w:ascii="Times New Roman" w:hAnsi="Times New Roman" w:cs="Times New Roman"/>
          <w:sz w:val="20"/>
          <w:szCs w:val="20"/>
        </w:rPr>
        <w:t xml:space="preserve">кусственно привязывают ребенка к себе, вынуждая всю жизнь держаться за родительскую властную руку. </w:t>
      </w:r>
    </w:p>
    <w:p w:rsidR="00BA5677" w:rsidRPr="00B54576" w:rsidRDefault="00CE5E33"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Не менее опасной является ситуация, когда насилие </w:t>
      </w:r>
      <w:r w:rsidR="00BA5677" w:rsidRPr="00B54576">
        <w:rPr>
          <w:rFonts w:ascii="Times New Roman" w:hAnsi="Times New Roman" w:cs="Times New Roman"/>
          <w:sz w:val="20"/>
          <w:szCs w:val="20"/>
        </w:rPr>
        <w:t>исходит от детей. Дети достаточно быстро учатся манипулировать родителями. Особенно когда родителей больше всего заботит физическое благополучие драг</w:t>
      </w:r>
      <w:r w:rsidR="00BA5677" w:rsidRPr="00B54576">
        <w:rPr>
          <w:rFonts w:ascii="Times New Roman" w:hAnsi="Times New Roman" w:cs="Times New Roman"/>
          <w:sz w:val="20"/>
          <w:szCs w:val="20"/>
        </w:rPr>
        <w:t>о</w:t>
      </w:r>
      <w:r w:rsidR="00BA5677" w:rsidRPr="00B54576">
        <w:rPr>
          <w:rFonts w:ascii="Times New Roman" w:hAnsi="Times New Roman" w:cs="Times New Roman"/>
          <w:sz w:val="20"/>
          <w:szCs w:val="20"/>
        </w:rPr>
        <w:t>ценного ребенка. Стоит им отказать чаду в каком-нибудь пустяке - у р</w:t>
      </w:r>
      <w:r w:rsidR="00BA5677" w:rsidRPr="00B54576">
        <w:rPr>
          <w:rFonts w:ascii="Times New Roman" w:hAnsi="Times New Roman" w:cs="Times New Roman"/>
          <w:sz w:val="20"/>
          <w:szCs w:val="20"/>
        </w:rPr>
        <w:t>е</w:t>
      </w:r>
      <w:r w:rsidR="00BA5677" w:rsidRPr="00B54576">
        <w:rPr>
          <w:rFonts w:ascii="Times New Roman" w:hAnsi="Times New Roman" w:cs="Times New Roman"/>
          <w:sz w:val="20"/>
          <w:szCs w:val="20"/>
        </w:rPr>
        <w:t>бенка сразу истерика. Родите</w:t>
      </w:r>
      <w:r w:rsidRPr="00B54576">
        <w:rPr>
          <w:rFonts w:ascii="Times New Roman" w:hAnsi="Times New Roman" w:cs="Times New Roman"/>
          <w:sz w:val="20"/>
          <w:szCs w:val="20"/>
        </w:rPr>
        <w:t xml:space="preserve">ли </w:t>
      </w:r>
      <w:proofErr w:type="gramStart"/>
      <w:r w:rsidRPr="00B54576">
        <w:rPr>
          <w:rFonts w:ascii="Times New Roman" w:hAnsi="Times New Roman" w:cs="Times New Roman"/>
          <w:sz w:val="20"/>
          <w:szCs w:val="20"/>
        </w:rPr>
        <w:t xml:space="preserve">пугаются </w:t>
      </w:r>
      <w:r w:rsidR="00BA5677" w:rsidRPr="00B54576">
        <w:rPr>
          <w:rFonts w:ascii="Times New Roman" w:hAnsi="Times New Roman" w:cs="Times New Roman"/>
          <w:sz w:val="20"/>
          <w:szCs w:val="20"/>
        </w:rPr>
        <w:t>и быстренько делают</w:t>
      </w:r>
      <w:proofErr w:type="gramEnd"/>
      <w:r w:rsidR="00BA5677" w:rsidRPr="00B54576">
        <w:rPr>
          <w:rFonts w:ascii="Times New Roman" w:hAnsi="Times New Roman" w:cs="Times New Roman"/>
          <w:sz w:val="20"/>
          <w:szCs w:val="20"/>
        </w:rPr>
        <w:t xml:space="preserve"> так, как хочет</w:t>
      </w:r>
      <w:r w:rsidRPr="00B54576">
        <w:rPr>
          <w:rFonts w:ascii="Times New Roman" w:hAnsi="Times New Roman" w:cs="Times New Roman"/>
          <w:sz w:val="20"/>
          <w:szCs w:val="20"/>
        </w:rPr>
        <w:t xml:space="preserve"> ребёнок</w:t>
      </w:r>
      <w:r w:rsidR="00BA5677" w:rsidRPr="00B54576">
        <w:rPr>
          <w:rFonts w:ascii="Times New Roman" w:hAnsi="Times New Roman" w:cs="Times New Roman"/>
          <w:sz w:val="20"/>
          <w:szCs w:val="20"/>
        </w:rPr>
        <w:t>. А ребено</w:t>
      </w:r>
      <w:r w:rsidRPr="00B54576">
        <w:rPr>
          <w:rFonts w:ascii="Times New Roman" w:hAnsi="Times New Roman" w:cs="Times New Roman"/>
          <w:sz w:val="20"/>
          <w:szCs w:val="20"/>
        </w:rPr>
        <w:t>к, в свою очередь,</w:t>
      </w:r>
      <w:r w:rsidR="00BA5677" w:rsidRPr="00B54576">
        <w:rPr>
          <w:rFonts w:ascii="Times New Roman" w:hAnsi="Times New Roman" w:cs="Times New Roman"/>
          <w:sz w:val="20"/>
          <w:szCs w:val="20"/>
        </w:rPr>
        <w:t xml:space="preserve"> </w:t>
      </w:r>
      <w:proofErr w:type="gramStart"/>
      <w:r w:rsidR="00BA5677" w:rsidRPr="00B54576">
        <w:rPr>
          <w:rFonts w:ascii="Times New Roman" w:hAnsi="Times New Roman" w:cs="Times New Roman"/>
          <w:sz w:val="20"/>
          <w:szCs w:val="20"/>
        </w:rPr>
        <w:t>берет этот метод на вооруж</w:t>
      </w:r>
      <w:r w:rsidR="00BA5677" w:rsidRPr="00B54576">
        <w:rPr>
          <w:rFonts w:ascii="Times New Roman" w:hAnsi="Times New Roman" w:cs="Times New Roman"/>
          <w:sz w:val="20"/>
          <w:szCs w:val="20"/>
        </w:rPr>
        <w:t>е</w:t>
      </w:r>
      <w:r w:rsidR="00BA5677" w:rsidRPr="00B54576">
        <w:rPr>
          <w:rFonts w:ascii="Times New Roman" w:hAnsi="Times New Roman" w:cs="Times New Roman"/>
          <w:sz w:val="20"/>
          <w:szCs w:val="20"/>
        </w:rPr>
        <w:t>ние и продолжает</w:t>
      </w:r>
      <w:proofErr w:type="gramEnd"/>
      <w:r w:rsidR="00BA5677" w:rsidRPr="00B54576">
        <w:rPr>
          <w:rFonts w:ascii="Times New Roman" w:hAnsi="Times New Roman" w:cs="Times New Roman"/>
          <w:sz w:val="20"/>
          <w:szCs w:val="20"/>
        </w:rPr>
        <w:t xml:space="preserve"> им пользоваться, даже выйдя из детского возраста. Именно из таких детей, как правило, вырастают подростки, склонные к демонстративным самоубийствам. Вообще основной лозунг насилия </w:t>
      </w:r>
      <w:proofErr w:type="gramStart"/>
      <w:r w:rsidR="00BA5677" w:rsidRPr="00B54576">
        <w:rPr>
          <w:rFonts w:ascii="Times New Roman" w:hAnsi="Times New Roman" w:cs="Times New Roman"/>
          <w:sz w:val="20"/>
          <w:szCs w:val="20"/>
        </w:rPr>
        <w:t>сл</w:t>
      </w:r>
      <w:r w:rsidR="00BA5677" w:rsidRPr="00B54576">
        <w:rPr>
          <w:rFonts w:ascii="Times New Roman" w:hAnsi="Times New Roman" w:cs="Times New Roman"/>
          <w:sz w:val="20"/>
          <w:szCs w:val="20"/>
        </w:rPr>
        <w:t>а</w:t>
      </w:r>
      <w:r w:rsidR="00BA5677" w:rsidRPr="00B54576">
        <w:rPr>
          <w:rFonts w:ascii="Times New Roman" w:hAnsi="Times New Roman" w:cs="Times New Roman"/>
          <w:sz w:val="20"/>
          <w:szCs w:val="20"/>
        </w:rPr>
        <w:t>бых</w:t>
      </w:r>
      <w:proofErr w:type="gramEnd"/>
      <w:r w:rsidR="00BA5677" w:rsidRPr="00B54576">
        <w:rPr>
          <w:rFonts w:ascii="Times New Roman" w:hAnsi="Times New Roman" w:cs="Times New Roman"/>
          <w:sz w:val="20"/>
          <w:szCs w:val="20"/>
        </w:rPr>
        <w:t>: «</w:t>
      </w:r>
      <w:proofErr w:type="gramStart"/>
      <w:r w:rsidR="00BA5677" w:rsidRPr="00B54576">
        <w:rPr>
          <w:rFonts w:ascii="Times New Roman" w:hAnsi="Times New Roman" w:cs="Times New Roman"/>
          <w:sz w:val="20"/>
          <w:szCs w:val="20"/>
        </w:rPr>
        <w:t>Сделай</w:t>
      </w:r>
      <w:proofErr w:type="gramEnd"/>
      <w:r w:rsidR="00BA5677" w:rsidRPr="00B54576">
        <w:rPr>
          <w:rFonts w:ascii="Times New Roman" w:hAnsi="Times New Roman" w:cs="Times New Roman"/>
          <w:sz w:val="20"/>
          <w:szCs w:val="20"/>
        </w:rPr>
        <w:t xml:space="preserve"> по-моему, иначе мне будет плохо из-за тебя» (как крайний вариант – «иначе я умру»). </w:t>
      </w:r>
    </w:p>
    <w:p w:rsidR="00BA5677" w:rsidRPr="00B54576" w:rsidRDefault="00CE5E33"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С</w:t>
      </w:r>
      <w:r w:rsidR="00BA5677" w:rsidRPr="00B54576">
        <w:rPr>
          <w:rFonts w:ascii="Times New Roman" w:hAnsi="Times New Roman" w:cs="Times New Roman"/>
          <w:sz w:val="20"/>
          <w:szCs w:val="20"/>
        </w:rPr>
        <w:t>амый лучший способ профилактики любого насилия – не унижать окружающих, не делить людей «</w:t>
      </w:r>
      <w:proofErr w:type="gramStart"/>
      <w:r w:rsidR="00BA5677" w:rsidRPr="00B54576">
        <w:rPr>
          <w:rFonts w:ascii="Times New Roman" w:hAnsi="Times New Roman" w:cs="Times New Roman"/>
          <w:sz w:val="20"/>
          <w:szCs w:val="20"/>
        </w:rPr>
        <w:t>на</w:t>
      </w:r>
      <w:proofErr w:type="gramEnd"/>
      <w:r w:rsidR="00BA5677" w:rsidRPr="00B54576">
        <w:rPr>
          <w:rFonts w:ascii="Times New Roman" w:hAnsi="Times New Roman" w:cs="Times New Roman"/>
          <w:sz w:val="20"/>
          <w:szCs w:val="20"/>
        </w:rPr>
        <w:t xml:space="preserve"> чистых и нечистых». Ведь именно из униженных, слабых, тех, кого заклеймили «нечистыми», со временем в</w:t>
      </w:r>
      <w:r w:rsidR="00BA5677" w:rsidRPr="00B54576">
        <w:rPr>
          <w:rFonts w:ascii="Times New Roman" w:hAnsi="Times New Roman" w:cs="Times New Roman"/>
          <w:sz w:val="20"/>
          <w:szCs w:val="20"/>
        </w:rPr>
        <w:t>ы</w:t>
      </w:r>
      <w:r w:rsidR="00BA5677" w:rsidRPr="00B54576">
        <w:rPr>
          <w:rFonts w:ascii="Times New Roman" w:hAnsi="Times New Roman" w:cs="Times New Roman"/>
          <w:sz w:val="20"/>
          <w:szCs w:val="20"/>
        </w:rPr>
        <w:t xml:space="preserve">растают жестокие, отчаянные, безрассудные насильники! И уж если вы не хотите проявлений насилия в собственной семье – уважайте друг друга. </w:t>
      </w:r>
      <w:r w:rsidR="00BA5677" w:rsidRPr="00B54576">
        <w:rPr>
          <w:rFonts w:ascii="Times New Roman" w:hAnsi="Times New Roman" w:cs="Times New Roman"/>
          <w:sz w:val="20"/>
          <w:szCs w:val="20"/>
        </w:rPr>
        <w:lastRenderedPageBreak/>
        <w:t>Тогда ни у кого из вас не появится потребности доказывать свою знач</w:t>
      </w:r>
      <w:r w:rsidR="00BA5677" w:rsidRPr="00B54576">
        <w:rPr>
          <w:rFonts w:ascii="Times New Roman" w:hAnsi="Times New Roman" w:cs="Times New Roman"/>
          <w:sz w:val="20"/>
          <w:szCs w:val="20"/>
        </w:rPr>
        <w:t>и</w:t>
      </w:r>
      <w:r w:rsidR="00BA5677" w:rsidRPr="00B54576">
        <w:rPr>
          <w:rFonts w:ascii="Times New Roman" w:hAnsi="Times New Roman" w:cs="Times New Roman"/>
          <w:sz w:val="20"/>
          <w:szCs w:val="20"/>
        </w:rPr>
        <w:t>мость путем подавления и унижения остальных.</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Воспитание ребёнка, забота о его здоровье и благополучии – это тр</w:t>
      </w:r>
      <w:r w:rsidRPr="00B54576">
        <w:rPr>
          <w:rFonts w:ascii="Times New Roman" w:hAnsi="Times New Roman" w:cs="Times New Roman"/>
          <w:sz w:val="20"/>
          <w:szCs w:val="20"/>
        </w:rPr>
        <w:t>у</w:t>
      </w:r>
      <w:r w:rsidRPr="00B54576">
        <w:rPr>
          <w:rFonts w:ascii="Times New Roman" w:hAnsi="Times New Roman" w:cs="Times New Roman"/>
          <w:sz w:val="20"/>
          <w:szCs w:val="20"/>
        </w:rPr>
        <w:t>доёмкий процесс, требующий от родителей много сил и терпения. Как показывает практика, даже в благополучных семьях, где родители исп</w:t>
      </w:r>
      <w:r w:rsidRPr="00B54576">
        <w:rPr>
          <w:rFonts w:ascii="Times New Roman" w:hAnsi="Times New Roman" w:cs="Times New Roman"/>
          <w:sz w:val="20"/>
          <w:szCs w:val="20"/>
        </w:rPr>
        <w:t>ы</w:t>
      </w:r>
      <w:r w:rsidRPr="00B54576">
        <w:rPr>
          <w:rFonts w:ascii="Times New Roman" w:hAnsi="Times New Roman" w:cs="Times New Roman"/>
          <w:sz w:val="20"/>
          <w:szCs w:val="20"/>
        </w:rPr>
        <w:t>тывают искреннюю любовь и привязанность к своим детям, в воспит</w:t>
      </w:r>
      <w:r w:rsidRPr="00B54576">
        <w:rPr>
          <w:rFonts w:ascii="Times New Roman" w:hAnsi="Times New Roman" w:cs="Times New Roman"/>
          <w:sz w:val="20"/>
          <w:szCs w:val="20"/>
        </w:rPr>
        <w:t>а</w:t>
      </w:r>
      <w:r w:rsidRPr="00B54576">
        <w:rPr>
          <w:rFonts w:ascii="Times New Roman" w:hAnsi="Times New Roman" w:cs="Times New Roman"/>
          <w:sz w:val="20"/>
          <w:szCs w:val="20"/>
        </w:rPr>
        <w:t>тельном процессе могут использоваться такие формы воздействия на р</w:t>
      </w:r>
      <w:r w:rsidRPr="00B54576">
        <w:rPr>
          <w:rFonts w:ascii="Times New Roman" w:hAnsi="Times New Roman" w:cs="Times New Roman"/>
          <w:sz w:val="20"/>
          <w:szCs w:val="20"/>
        </w:rPr>
        <w:t>е</w:t>
      </w:r>
      <w:r w:rsidRPr="00B54576">
        <w:rPr>
          <w:rFonts w:ascii="Times New Roman" w:hAnsi="Times New Roman" w:cs="Times New Roman"/>
          <w:sz w:val="20"/>
          <w:szCs w:val="20"/>
        </w:rPr>
        <w:t>бёнка, как телесные наказания, запугивание, лишение ребёнка общения или прогулки. При этом большинство родителей хорошо понимают, что такая тактика воспитания – это нарушение прав их детей, а также причина возможных отклонений в психическом и физическом развитии ребёнка.</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Положение ребёнка в семьях с более низким уровнем культуры, в с</w:t>
      </w:r>
      <w:r w:rsidRPr="00B54576">
        <w:rPr>
          <w:rFonts w:ascii="Times New Roman" w:hAnsi="Times New Roman" w:cs="Times New Roman"/>
          <w:sz w:val="20"/>
          <w:szCs w:val="20"/>
        </w:rPr>
        <w:t>е</w:t>
      </w:r>
      <w:r w:rsidRPr="00B54576">
        <w:rPr>
          <w:rFonts w:ascii="Times New Roman" w:hAnsi="Times New Roman" w:cs="Times New Roman"/>
          <w:sz w:val="20"/>
          <w:szCs w:val="20"/>
        </w:rPr>
        <w:t>мьях, где ребёнок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Ситуация ещё более обостряется, если один или оба родителя страдают зависимостью от алкоголизма или наркомании, или если семья испытыв</w:t>
      </w:r>
      <w:r w:rsidRPr="00B54576">
        <w:rPr>
          <w:rFonts w:ascii="Times New Roman" w:hAnsi="Times New Roman" w:cs="Times New Roman"/>
          <w:sz w:val="20"/>
          <w:szCs w:val="20"/>
        </w:rPr>
        <w:t>а</w:t>
      </w:r>
      <w:r w:rsidRPr="00B54576">
        <w:rPr>
          <w:rFonts w:ascii="Times New Roman" w:hAnsi="Times New Roman" w:cs="Times New Roman"/>
          <w:sz w:val="20"/>
          <w:szCs w:val="20"/>
        </w:rPr>
        <w:t>ет постоянные финансовые трудности. Поэтому проблема насилия и ж</w:t>
      </w:r>
      <w:r w:rsidRPr="00B54576">
        <w:rPr>
          <w:rFonts w:ascii="Times New Roman" w:hAnsi="Times New Roman" w:cs="Times New Roman"/>
          <w:sz w:val="20"/>
          <w:szCs w:val="20"/>
        </w:rPr>
        <w:t>е</w:t>
      </w:r>
      <w:r w:rsidRPr="00B54576">
        <w:rPr>
          <w:rFonts w:ascii="Times New Roman" w:hAnsi="Times New Roman" w:cs="Times New Roman"/>
          <w:sz w:val="20"/>
          <w:szCs w:val="20"/>
        </w:rPr>
        <w:t>стокого обращения с детьми в семье, сегодня крайне важный вопрос, к</w:t>
      </w:r>
      <w:r w:rsidRPr="00B54576">
        <w:rPr>
          <w:rFonts w:ascii="Times New Roman" w:hAnsi="Times New Roman" w:cs="Times New Roman"/>
          <w:sz w:val="20"/>
          <w:szCs w:val="20"/>
        </w:rPr>
        <w:t>о</w:t>
      </w:r>
      <w:r w:rsidRPr="00B54576">
        <w:rPr>
          <w:rFonts w:ascii="Times New Roman" w:hAnsi="Times New Roman" w:cs="Times New Roman"/>
          <w:sz w:val="20"/>
          <w:szCs w:val="20"/>
        </w:rPr>
        <w:t>торый требует серьёзного подхода.</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К сожалению, за последние годы увеличилось число жертв насилия. По данным статистики ежегодно в России около 17 тысяч детей разного во</w:t>
      </w:r>
      <w:r w:rsidRPr="00B54576">
        <w:rPr>
          <w:rFonts w:ascii="Times New Roman" w:hAnsi="Times New Roman" w:cs="Times New Roman"/>
          <w:sz w:val="20"/>
          <w:szCs w:val="20"/>
        </w:rPr>
        <w:t>з</w:t>
      </w:r>
      <w:r w:rsidRPr="00B54576">
        <w:rPr>
          <w:rFonts w:ascii="Times New Roman" w:hAnsi="Times New Roman" w:cs="Times New Roman"/>
          <w:sz w:val="20"/>
          <w:szCs w:val="20"/>
        </w:rPr>
        <w:t>раста становятся жертвами насильственных преступлений.</w:t>
      </w:r>
      <w:r w:rsidR="00B54576">
        <w:rPr>
          <w:rFonts w:ascii="Times New Roman" w:hAnsi="Times New Roman" w:cs="Times New Roman"/>
          <w:sz w:val="20"/>
          <w:szCs w:val="20"/>
        </w:rPr>
        <w:t xml:space="preserve"> </w:t>
      </w:r>
      <w:r w:rsidRPr="00B54576">
        <w:rPr>
          <w:rFonts w:ascii="Times New Roman" w:hAnsi="Times New Roman" w:cs="Times New Roman"/>
          <w:sz w:val="20"/>
          <w:szCs w:val="20"/>
        </w:rPr>
        <w:t>Каждый год около двух миллионов детей избиваются родителями, более 10 тыс. нес</w:t>
      </w:r>
      <w:r w:rsidRPr="00B54576">
        <w:rPr>
          <w:rFonts w:ascii="Times New Roman" w:hAnsi="Times New Roman" w:cs="Times New Roman"/>
          <w:sz w:val="20"/>
          <w:szCs w:val="20"/>
        </w:rPr>
        <w:t>о</w:t>
      </w:r>
      <w:r w:rsidRPr="00B54576">
        <w:rPr>
          <w:rFonts w:ascii="Times New Roman" w:hAnsi="Times New Roman" w:cs="Times New Roman"/>
          <w:sz w:val="20"/>
          <w:szCs w:val="20"/>
        </w:rPr>
        <w:t>вершеннолетних становятся инвалидами в результате совершения против них преступлений. Для 10% этих детей побои заканчиваются смертью, и 2 тыс. детей заканчивают жизнь самоубийством. Более 50 тыс. детей уходят из дома, спасаясь от родителей.</w:t>
      </w:r>
    </w:p>
    <w:p w:rsidR="00BA5677" w:rsidRPr="00B54576" w:rsidRDefault="005301E3"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Н</w:t>
      </w:r>
      <w:r w:rsidR="00B54576" w:rsidRPr="00B54576">
        <w:rPr>
          <w:rFonts w:ascii="Times New Roman" w:hAnsi="Times New Roman" w:cs="Times New Roman"/>
          <w:sz w:val="20"/>
          <w:szCs w:val="20"/>
        </w:rPr>
        <w:t>асилие порождает насилие</w:t>
      </w:r>
      <w:r w:rsidR="00BA5677" w:rsidRPr="00B54576">
        <w:rPr>
          <w:rFonts w:ascii="Times New Roman" w:hAnsi="Times New Roman" w:cs="Times New Roman"/>
          <w:sz w:val="20"/>
          <w:szCs w:val="20"/>
        </w:rPr>
        <w:t>.</w:t>
      </w:r>
      <w:r w:rsidR="00B54576">
        <w:rPr>
          <w:rFonts w:ascii="Times New Roman" w:hAnsi="Times New Roman" w:cs="Times New Roman"/>
          <w:sz w:val="20"/>
          <w:szCs w:val="20"/>
        </w:rPr>
        <w:t xml:space="preserve"> </w:t>
      </w:r>
      <w:r w:rsidR="00BA5677" w:rsidRPr="00B54576">
        <w:rPr>
          <w:rFonts w:ascii="Times New Roman" w:hAnsi="Times New Roman" w:cs="Times New Roman"/>
          <w:sz w:val="20"/>
          <w:szCs w:val="20"/>
        </w:rPr>
        <w:t>Доказано:</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физические наказания притупляют все лучшие качества в детях, сп</w:t>
      </w:r>
      <w:r w:rsidR="00BA5677" w:rsidRPr="00B54576">
        <w:rPr>
          <w:rFonts w:ascii="Times New Roman" w:hAnsi="Times New Roman" w:cs="Times New Roman"/>
          <w:sz w:val="20"/>
          <w:szCs w:val="20"/>
        </w:rPr>
        <w:t>о</w:t>
      </w:r>
      <w:r w:rsidR="00BA5677" w:rsidRPr="00B54576">
        <w:rPr>
          <w:rFonts w:ascii="Times New Roman" w:hAnsi="Times New Roman" w:cs="Times New Roman"/>
          <w:sz w:val="20"/>
          <w:szCs w:val="20"/>
        </w:rPr>
        <w:t>собствуют развитию в них лжи и лицемерия, трусости и жестокости, во</w:t>
      </w:r>
      <w:r w:rsidR="00BA5677" w:rsidRPr="00B54576">
        <w:rPr>
          <w:rFonts w:ascii="Times New Roman" w:hAnsi="Times New Roman" w:cs="Times New Roman"/>
          <w:sz w:val="20"/>
          <w:szCs w:val="20"/>
        </w:rPr>
        <w:t>з</w:t>
      </w:r>
      <w:r w:rsidR="00BA5677" w:rsidRPr="00B54576">
        <w:rPr>
          <w:rFonts w:ascii="Times New Roman" w:hAnsi="Times New Roman" w:cs="Times New Roman"/>
          <w:sz w:val="20"/>
          <w:szCs w:val="20"/>
        </w:rPr>
        <w:t>буждают злобу и ненависть к старшим;</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дети, подвергавшиеся избиениям, с большей вероятностью могут с</w:t>
      </w:r>
      <w:r w:rsidR="00BA5677" w:rsidRPr="00B54576">
        <w:rPr>
          <w:rFonts w:ascii="Times New Roman" w:hAnsi="Times New Roman" w:cs="Times New Roman"/>
          <w:sz w:val="20"/>
          <w:szCs w:val="20"/>
        </w:rPr>
        <w:t>а</w:t>
      </w:r>
      <w:r w:rsidR="00BA5677" w:rsidRPr="00B54576">
        <w:rPr>
          <w:rFonts w:ascii="Times New Roman" w:hAnsi="Times New Roman" w:cs="Times New Roman"/>
          <w:sz w:val="20"/>
          <w:szCs w:val="20"/>
        </w:rPr>
        <w:t>ми стать способным на убийство или другие преступления;</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когда такие дети становятся взрослыми, появляется высокая вероя</w:t>
      </w:r>
      <w:r w:rsidR="00BA5677" w:rsidRPr="00B54576">
        <w:rPr>
          <w:rFonts w:ascii="Times New Roman" w:hAnsi="Times New Roman" w:cs="Times New Roman"/>
          <w:sz w:val="20"/>
          <w:szCs w:val="20"/>
        </w:rPr>
        <w:t>т</w:t>
      </w:r>
      <w:r w:rsidR="00BA5677" w:rsidRPr="00B54576">
        <w:rPr>
          <w:rFonts w:ascii="Times New Roman" w:hAnsi="Times New Roman" w:cs="Times New Roman"/>
          <w:sz w:val="20"/>
          <w:szCs w:val="20"/>
        </w:rPr>
        <w:t>ность того¸ что они станут притеснять своих собственных детей и родит</w:t>
      </w:r>
      <w:r w:rsidR="00BA5677" w:rsidRPr="00B54576">
        <w:rPr>
          <w:rFonts w:ascii="Times New Roman" w:hAnsi="Times New Roman" w:cs="Times New Roman"/>
          <w:sz w:val="20"/>
          <w:szCs w:val="20"/>
        </w:rPr>
        <w:t>е</w:t>
      </w:r>
      <w:r w:rsidR="00BA5677" w:rsidRPr="00B54576">
        <w:rPr>
          <w:rFonts w:ascii="Times New Roman" w:hAnsi="Times New Roman" w:cs="Times New Roman"/>
          <w:sz w:val="20"/>
          <w:szCs w:val="20"/>
        </w:rPr>
        <w:t>лей;</w:t>
      </w:r>
    </w:p>
    <w:p w:rsidR="00BA5677"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 xml:space="preserve">жесткое обращение с детьми формирует людей малообразованных, социально </w:t>
      </w:r>
      <w:proofErr w:type="spellStart"/>
      <w:r w:rsidR="00BA5677" w:rsidRPr="00B54576">
        <w:rPr>
          <w:rFonts w:ascii="Times New Roman" w:hAnsi="Times New Roman" w:cs="Times New Roman"/>
          <w:sz w:val="20"/>
          <w:szCs w:val="20"/>
        </w:rPr>
        <w:t>дезадаптированных</w:t>
      </w:r>
      <w:proofErr w:type="spellEnd"/>
      <w:r w:rsidR="00BA5677" w:rsidRPr="00B54576">
        <w:rPr>
          <w:rFonts w:ascii="Times New Roman" w:hAnsi="Times New Roman" w:cs="Times New Roman"/>
          <w:sz w:val="20"/>
          <w:szCs w:val="20"/>
        </w:rPr>
        <w:t>, не умеющих трудиться, создавать семью, быть хорошими родителями.</w:t>
      </w:r>
    </w:p>
    <w:p w:rsidR="00BA5677" w:rsidRPr="00B54576" w:rsidRDefault="00BA5677" w:rsidP="005301E3">
      <w:pPr>
        <w:spacing w:after="0" w:line="240" w:lineRule="auto"/>
        <w:ind w:firstLine="284"/>
        <w:jc w:val="both"/>
        <w:rPr>
          <w:rFonts w:ascii="Times New Roman" w:hAnsi="Times New Roman" w:cs="Times New Roman"/>
          <w:b/>
          <w:sz w:val="20"/>
          <w:szCs w:val="20"/>
        </w:rPr>
      </w:pPr>
      <w:r w:rsidRPr="00B54576">
        <w:rPr>
          <w:rFonts w:ascii="Times New Roman" w:hAnsi="Times New Roman" w:cs="Times New Roman"/>
          <w:b/>
          <w:sz w:val="20"/>
          <w:szCs w:val="20"/>
        </w:rPr>
        <w:t>Жестокое обращение с детьми: что это такое?</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Жестокое обращение с детьми в семье (то есть несовершеннолетними гражданами от рождения до 18 лет) включает в себя любую форму плох</w:t>
      </w:r>
      <w:r w:rsidRPr="00B54576">
        <w:rPr>
          <w:rFonts w:ascii="Times New Roman" w:hAnsi="Times New Roman" w:cs="Times New Roman"/>
          <w:sz w:val="20"/>
          <w:szCs w:val="20"/>
        </w:rPr>
        <w:t>о</w:t>
      </w:r>
      <w:r w:rsidRPr="00B54576">
        <w:rPr>
          <w:rFonts w:ascii="Times New Roman" w:hAnsi="Times New Roman" w:cs="Times New Roman"/>
          <w:sz w:val="20"/>
          <w:szCs w:val="20"/>
        </w:rPr>
        <w:lastRenderedPageBreak/>
        <w:t>го обращения, допускаемого родителями (другими членами семьи ребе</w:t>
      </w:r>
      <w:r w:rsidRPr="00B54576">
        <w:rPr>
          <w:rFonts w:ascii="Times New Roman" w:hAnsi="Times New Roman" w:cs="Times New Roman"/>
          <w:sz w:val="20"/>
          <w:szCs w:val="20"/>
        </w:rPr>
        <w:t>н</w:t>
      </w:r>
      <w:r w:rsidRPr="00B54576">
        <w:rPr>
          <w:rFonts w:ascii="Times New Roman" w:hAnsi="Times New Roman" w:cs="Times New Roman"/>
          <w:sz w:val="20"/>
          <w:szCs w:val="20"/>
        </w:rPr>
        <w:t>ка), опекунами, приемными родителями. </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Различают четыре основные формы жестокого обращения с детьми: физическое, сексуальное, психическое насилие, пренебрежение основн</w:t>
      </w:r>
      <w:r w:rsidRPr="00B54576">
        <w:rPr>
          <w:rFonts w:ascii="Times New Roman" w:hAnsi="Times New Roman" w:cs="Times New Roman"/>
          <w:sz w:val="20"/>
          <w:szCs w:val="20"/>
        </w:rPr>
        <w:t>ы</w:t>
      </w:r>
      <w:r w:rsidRPr="00B54576">
        <w:rPr>
          <w:rFonts w:ascii="Times New Roman" w:hAnsi="Times New Roman" w:cs="Times New Roman"/>
          <w:sz w:val="20"/>
          <w:szCs w:val="20"/>
        </w:rPr>
        <w:t>ми нуждами ребёнка.</w:t>
      </w:r>
    </w:p>
    <w:p w:rsidR="00BA5677" w:rsidRPr="00B54576" w:rsidRDefault="00CE5E33"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1. </w:t>
      </w:r>
      <w:r w:rsidR="00BA5677" w:rsidRPr="00B54576">
        <w:rPr>
          <w:rFonts w:ascii="Times New Roman" w:hAnsi="Times New Roman" w:cs="Times New Roman"/>
          <w:sz w:val="20"/>
          <w:szCs w:val="20"/>
        </w:rPr>
        <w:t>Физическое насилие</w:t>
      </w:r>
      <w:r w:rsidR="00B54576">
        <w:rPr>
          <w:rFonts w:ascii="Times New Roman" w:hAnsi="Times New Roman" w:cs="Times New Roman"/>
          <w:sz w:val="20"/>
          <w:szCs w:val="20"/>
        </w:rPr>
        <w:t xml:space="preserve"> </w:t>
      </w:r>
      <w:r w:rsidR="00BA5677" w:rsidRPr="00B54576">
        <w:rPr>
          <w:rFonts w:ascii="Times New Roman" w:hAnsi="Times New Roman" w:cs="Times New Roman"/>
          <w:sz w:val="20"/>
          <w:szCs w:val="20"/>
        </w:rPr>
        <w:t>– это преднамеренное нанесение физических повреждений ребёнку.</w:t>
      </w:r>
    </w:p>
    <w:p w:rsidR="00BA5677" w:rsidRPr="00B54576" w:rsidRDefault="00CE5E33"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2. </w:t>
      </w:r>
      <w:r w:rsidR="00BA5677" w:rsidRPr="00B54576">
        <w:rPr>
          <w:rFonts w:ascii="Times New Roman" w:hAnsi="Times New Roman" w:cs="Times New Roman"/>
          <w:sz w:val="20"/>
          <w:szCs w:val="20"/>
        </w:rPr>
        <w:t>Сексуальное насилие – это вовлечение ребёнка с его согласия или без такового в сексуальные действия с взрослыми с целью получения п</w:t>
      </w:r>
      <w:r w:rsidR="00BA5677" w:rsidRPr="00B54576">
        <w:rPr>
          <w:rFonts w:ascii="Times New Roman" w:hAnsi="Times New Roman" w:cs="Times New Roman"/>
          <w:sz w:val="20"/>
          <w:szCs w:val="20"/>
        </w:rPr>
        <w:t>о</w:t>
      </w:r>
      <w:r w:rsidR="00BA5677" w:rsidRPr="00B54576">
        <w:rPr>
          <w:rFonts w:ascii="Times New Roman" w:hAnsi="Times New Roman" w:cs="Times New Roman"/>
          <w:sz w:val="20"/>
          <w:szCs w:val="20"/>
        </w:rPr>
        <w:t>следними удовлетворения или выгоды. Согласие ребёнка на сексуальный контакт не даёт оснований считать его ненасильственным, поскольку р</w:t>
      </w:r>
      <w:r w:rsidR="00BA5677" w:rsidRPr="00B54576">
        <w:rPr>
          <w:rFonts w:ascii="Times New Roman" w:hAnsi="Times New Roman" w:cs="Times New Roman"/>
          <w:sz w:val="20"/>
          <w:szCs w:val="20"/>
        </w:rPr>
        <w:t>е</w:t>
      </w:r>
      <w:r w:rsidR="00BA5677" w:rsidRPr="00B54576">
        <w:rPr>
          <w:rFonts w:ascii="Times New Roman" w:hAnsi="Times New Roman" w:cs="Times New Roman"/>
          <w:sz w:val="20"/>
          <w:szCs w:val="20"/>
        </w:rPr>
        <w:t xml:space="preserve">бёнок не </w:t>
      </w:r>
      <w:proofErr w:type="gramStart"/>
      <w:r w:rsidR="00BA5677" w:rsidRPr="00B54576">
        <w:rPr>
          <w:rFonts w:ascii="Times New Roman" w:hAnsi="Times New Roman" w:cs="Times New Roman"/>
          <w:sz w:val="20"/>
          <w:szCs w:val="20"/>
        </w:rPr>
        <w:t>обладает свободой воли и не может</w:t>
      </w:r>
      <w:proofErr w:type="gramEnd"/>
      <w:r w:rsidR="00BA5677" w:rsidRPr="00B54576">
        <w:rPr>
          <w:rFonts w:ascii="Times New Roman" w:hAnsi="Times New Roman" w:cs="Times New Roman"/>
          <w:sz w:val="20"/>
          <w:szCs w:val="20"/>
        </w:rPr>
        <w:t xml:space="preserve"> предвидеть все негативные для себя последствия.</w:t>
      </w:r>
    </w:p>
    <w:p w:rsidR="00B54576" w:rsidRDefault="00CE5E33"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3. </w:t>
      </w:r>
      <w:r w:rsidR="00BA5677" w:rsidRPr="00B54576">
        <w:rPr>
          <w:rFonts w:ascii="Times New Roman" w:hAnsi="Times New Roman" w:cs="Times New Roman"/>
          <w:sz w:val="20"/>
          <w:szCs w:val="20"/>
        </w:rPr>
        <w:t>Психическое (эмоциональное) насилие</w:t>
      </w:r>
      <w:r w:rsidR="00B54576">
        <w:rPr>
          <w:rFonts w:ascii="Times New Roman" w:hAnsi="Times New Roman" w:cs="Times New Roman"/>
          <w:sz w:val="20"/>
          <w:szCs w:val="20"/>
        </w:rPr>
        <w:t xml:space="preserve"> </w:t>
      </w:r>
      <w:r w:rsidR="00BA5677" w:rsidRPr="00B54576">
        <w:rPr>
          <w:rFonts w:ascii="Times New Roman" w:hAnsi="Times New Roman" w:cs="Times New Roman"/>
          <w:sz w:val="20"/>
          <w:szCs w:val="20"/>
        </w:rPr>
        <w:t>– это периодическое, дл</w:t>
      </w:r>
      <w:r w:rsidR="00BA5677" w:rsidRPr="00B54576">
        <w:rPr>
          <w:rFonts w:ascii="Times New Roman" w:hAnsi="Times New Roman" w:cs="Times New Roman"/>
          <w:sz w:val="20"/>
          <w:szCs w:val="20"/>
        </w:rPr>
        <w:t>и</w:t>
      </w:r>
      <w:r w:rsidR="00BA5677" w:rsidRPr="00B54576">
        <w:rPr>
          <w:rFonts w:ascii="Times New Roman" w:hAnsi="Times New Roman" w:cs="Times New Roman"/>
          <w:sz w:val="20"/>
          <w:szCs w:val="20"/>
        </w:rPr>
        <w:t>тельное или постоянное психическое воздействие на ребёнка, тормозящее развитие личности и приводящее к формированию патологических черт характера.</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К психической форме насилия относятся:</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открытое неприятие и постоянная критика ребёнка;</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угрозы в адрес ребёнка в открытой форме;</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замечания, высказанные в оскорбительной форме, унижающие дост</w:t>
      </w:r>
      <w:r w:rsidR="00BA5677" w:rsidRPr="00B54576">
        <w:rPr>
          <w:rFonts w:ascii="Times New Roman" w:hAnsi="Times New Roman" w:cs="Times New Roman"/>
          <w:sz w:val="20"/>
          <w:szCs w:val="20"/>
        </w:rPr>
        <w:t>о</w:t>
      </w:r>
      <w:r w:rsidR="00BA5677" w:rsidRPr="00B54576">
        <w:rPr>
          <w:rFonts w:ascii="Times New Roman" w:hAnsi="Times New Roman" w:cs="Times New Roman"/>
          <w:sz w:val="20"/>
          <w:szCs w:val="20"/>
        </w:rPr>
        <w:t>инство ребёнка;</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преднамеренное ограничение общения ребёнка со сверстниками или другими значимыми взрослыми;</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ложь и невыполнения взрослыми своих обещаний;</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однократное грубое психическое воздействие, вызывающее у ребёнка психическую травму.</w:t>
      </w:r>
    </w:p>
    <w:p w:rsidR="00BA5677" w:rsidRPr="00B54576" w:rsidRDefault="00CE5E33"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4. </w:t>
      </w:r>
      <w:r w:rsidR="00BA5677" w:rsidRPr="00B54576">
        <w:rPr>
          <w:rFonts w:ascii="Times New Roman" w:hAnsi="Times New Roman" w:cs="Times New Roman"/>
          <w:sz w:val="20"/>
          <w:szCs w:val="20"/>
        </w:rPr>
        <w:t>Пренебрежение нуждами ребёнка – это отсутствие элементарной з</w:t>
      </w:r>
      <w:r w:rsidR="00BA5677" w:rsidRPr="00B54576">
        <w:rPr>
          <w:rFonts w:ascii="Times New Roman" w:hAnsi="Times New Roman" w:cs="Times New Roman"/>
          <w:sz w:val="20"/>
          <w:szCs w:val="20"/>
        </w:rPr>
        <w:t>а</w:t>
      </w:r>
      <w:r w:rsidR="00BA5677" w:rsidRPr="00B54576">
        <w:rPr>
          <w:rFonts w:ascii="Times New Roman" w:hAnsi="Times New Roman" w:cs="Times New Roman"/>
          <w:sz w:val="20"/>
          <w:szCs w:val="20"/>
        </w:rPr>
        <w:t xml:space="preserve">боты о ребёнке, в результате чего </w:t>
      </w:r>
      <w:proofErr w:type="gramStart"/>
      <w:r w:rsidR="00BA5677" w:rsidRPr="00B54576">
        <w:rPr>
          <w:rFonts w:ascii="Times New Roman" w:hAnsi="Times New Roman" w:cs="Times New Roman"/>
          <w:sz w:val="20"/>
          <w:szCs w:val="20"/>
        </w:rPr>
        <w:t>нарушается его эмоциональное состо</w:t>
      </w:r>
      <w:r w:rsidR="00BA5677" w:rsidRPr="00B54576">
        <w:rPr>
          <w:rFonts w:ascii="Times New Roman" w:hAnsi="Times New Roman" w:cs="Times New Roman"/>
          <w:sz w:val="20"/>
          <w:szCs w:val="20"/>
        </w:rPr>
        <w:t>я</w:t>
      </w:r>
      <w:r w:rsidR="00BA5677" w:rsidRPr="00B54576">
        <w:rPr>
          <w:rFonts w:ascii="Times New Roman" w:hAnsi="Times New Roman" w:cs="Times New Roman"/>
          <w:sz w:val="20"/>
          <w:szCs w:val="20"/>
        </w:rPr>
        <w:t>ние и появляется</w:t>
      </w:r>
      <w:proofErr w:type="gramEnd"/>
      <w:r w:rsidR="00BA5677" w:rsidRPr="00B54576">
        <w:rPr>
          <w:rFonts w:ascii="Times New Roman" w:hAnsi="Times New Roman" w:cs="Times New Roman"/>
          <w:sz w:val="20"/>
          <w:szCs w:val="20"/>
        </w:rPr>
        <w:t xml:space="preserve"> угроза его здоровью или развитию. К пренебрежению элементарными нуждами относятся:</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 xml:space="preserve">отсутствие </w:t>
      </w:r>
      <w:proofErr w:type="gramStart"/>
      <w:r w:rsidR="00BA5677" w:rsidRPr="00B54576">
        <w:rPr>
          <w:rFonts w:ascii="Times New Roman" w:hAnsi="Times New Roman" w:cs="Times New Roman"/>
          <w:sz w:val="20"/>
          <w:szCs w:val="20"/>
        </w:rPr>
        <w:t>соответствующих</w:t>
      </w:r>
      <w:proofErr w:type="gramEnd"/>
      <w:r w:rsidR="00BA5677" w:rsidRPr="00B54576">
        <w:rPr>
          <w:rFonts w:ascii="Times New Roman" w:hAnsi="Times New Roman" w:cs="Times New Roman"/>
          <w:sz w:val="20"/>
          <w:szCs w:val="20"/>
        </w:rPr>
        <w:t xml:space="preserve"> возрасту и потребностям ребенка пит</w:t>
      </w:r>
      <w:r w:rsidR="00BA5677" w:rsidRPr="00B54576">
        <w:rPr>
          <w:rFonts w:ascii="Times New Roman" w:hAnsi="Times New Roman" w:cs="Times New Roman"/>
          <w:sz w:val="20"/>
          <w:szCs w:val="20"/>
        </w:rPr>
        <w:t>а</w:t>
      </w:r>
      <w:r w:rsidR="00BA5677" w:rsidRPr="00B54576">
        <w:rPr>
          <w:rFonts w:ascii="Times New Roman" w:hAnsi="Times New Roman" w:cs="Times New Roman"/>
          <w:sz w:val="20"/>
          <w:szCs w:val="20"/>
        </w:rPr>
        <w:t>ния, одежды, жилья, образования, медицинской помощи;</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отсутствие должного внимания и заботы, в результате чего ребёнок может стать жертвой несчастного случая.</w:t>
      </w:r>
    </w:p>
    <w:p w:rsidR="00BA5677" w:rsidRPr="005301E3" w:rsidRDefault="00BA5677" w:rsidP="005301E3">
      <w:pPr>
        <w:spacing w:after="0" w:line="240" w:lineRule="auto"/>
        <w:ind w:firstLine="284"/>
        <w:jc w:val="both"/>
        <w:rPr>
          <w:rFonts w:ascii="Times New Roman" w:hAnsi="Times New Roman" w:cs="Times New Roman"/>
          <w:b/>
          <w:sz w:val="20"/>
          <w:szCs w:val="20"/>
        </w:rPr>
      </w:pPr>
      <w:r w:rsidRPr="005301E3">
        <w:rPr>
          <w:rFonts w:ascii="Times New Roman" w:hAnsi="Times New Roman" w:cs="Times New Roman"/>
          <w:b/>
          <w:sz w:val="20"/>
          <w:szCs w:val="20"/>
        </w:rPr>
        <w:t>Факторы риска, способствующие насилию и жестокому обращ</w:t>
      </w:r>
      <w:r w:rsidRPr="005301E3">
        <w:rPr>
          <w:rFonts w:ascii="Times New Roman" w:hAnsi="Times New Roman" w:cs="Times New Roman"/>
          <w:b/>
          <w:sz w:val="20"/>
          <w:szCs w:val="20"/>
        </w:rPr>
        <w:t>е</w:t>
      </w:r>
      <w:r w:rsidRPr="005301E3">
        <w:rPr>
          <w:rFonts w:ascii="Times New Roman" w:hAnsi="Times New Roman" w:cs="Times New Roman"/>
          <w:b/>
          <w:sz w:val="20"/>
          <w:szCs w:val="20"/>
        </w:rPr>
        <w:t>нию с детьми.</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неполные и многодетные семьи, семьи с приёмными детьми, с нал</w:t>
      </w:r>
      <w:r w:rsidR="00BA5677" w:rsidRPr="00B54576">
        <w:rPr>
          <w:rFonts w:ascii="Times New Roman" w:hAnsi="Times New Roman" w:cs="Times New Roman"/>
          <w:sz w:val="20"/>
          <w:szCs w:val="20"/>
        </w:rPr>
        <w:t>и</w:t>
      </w:r>
      <w:r w:rsidR="00BA5677" w:rsidRPr="00B54576">
        <w:rPr>
          <w:rFonts w:ascii="Times New Roman" w:hAnsi="Times New Roman" w:cs="Times New Roman"/>
          <w:sz w:val="20"/>
          <w:szCs w:val="20"/>
        </w:rPr>
        <w:t>чием отчимов или мачех;</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наличие в семье больного алкоголизмом или наркоманией, вернувш</w:t>
      </w:r>
      <w:r w:rsidR="00BA5677" w:rsidRPr="00B54576">
        <w:rPr>
          <w:rFonts w:ascii="Times New Roman" w:hAnsi="Times New Roman" w:cs="Times New Roman"/>
          <w:sz w:val="20"/>
          <w:szCs w:val="20"/>
        </w:rPr>
        <w:t>е</w:t>
      </w:r>
      <w:r w:rsidR="00BA5677" w:rsidRPr="00B54576">
        <w:rPr>
          <w:rFonts w:ascii="Times New Roman" w:hAnsi="Times New Roman" w:cs="Times New Roman"/>
          <w:sz w:val="20"/>
          <w:szCs w:val="20"/>
        </w:rPr>
        <w:t>гося из мест лишения свободы;</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безработица, постоянные финансовые трудности;</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постоянные супружеские конфликты;</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статус беженцев, вынужденных переселенцев;</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A5677" w:rsidRPr="00B54576">
        <w:rPr>
          <w:rFonts w:ascii="Times New Roman" w:hAnsi="Times New Roman" w:cs="Times New Roman"/>
          <w:sz w:val="20"/>
          <w:szCs w:val="20"/>
        </w:rPr>
        <w:t>низкий уровень культуры, образования;</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негативные семейные традиции;</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нежелательный ребёнок;</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умственные или физические недостатки ребёнка;</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«трудный» ребёнок.</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ещё больше подвержены опасности, стать жертвами жесткого обращения со стороны родителей или других близких родственников, а также опекунов или приёмных родителей.</w:t>
      </w:r>
    </w:p>
    <w:p w:rsidR="00BA5677" w:rsidRPr="00B54576" w:rsidRDefault="00BA5677" w:rsidP="005301E3">
      <w:pPr>
        <w:spacing w:after="0" w:line="240" w:lineRule="auto"/>
        <w:ind w:firstLine="284"/>
        <w:jc w:val="both"/>
        <w:rPr>
          <w:rFonts w:ascii="Times New Roman" w:hAnsi="Times New Roman" w:cs="Times New Roman"/>
          <w:b/>
          <w:sz w:val="20"/>
          <w:szCs w:val="20"/>
        </w:rPr>
      </w:pPr>
      <w:r w:rsidRPr="00B54576">
        <w:rPr>
          <w:rFonts w:ascii="Times New Roman" w:hAnsi="Times New Roman" w:cs="Times New Roman"/>
          <w:b/>
          <w:sz w:val="20"/>
          <w:szCs w:val="20"/>
        </w:rPr>
        <w:t>Механизмы предотвращения и защиты детей от насилия и жест</w:t>
      </w:r>
      <w:r w:rsidRPr="00B54576">
        <w:rPr>
          <w:rFonts w:ascii="Times New Roman" w:hAnsi="Times New Roman" w:cs="Times New Roman"/>
          <w:b/>
          <w:sz w:val="20"/>
          <w:szCs w:val="20"/>
        </w:rPr>
        <w:t>о</w:t>
      </w:r>
      <w:r w:rsidRPr="00B54576">
        <w:rPr>
          <w:rFonts w:ascii="Times New Roman" w:hAnsi="Times New Roman" w:cs="Times New Roman"/>
          <w:b/>
          <w:sz w:val="20"/>
          <w:szCs w:val="20"/>
        </w:rPr>
        <w:t>кого обращения в семье.</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Жестокое обращение с детьми рассматривается действующим закон</w:t>
      </w:r>
      <w:r w:rsidRPr="00B54576">
        <w:rPr>
          <w:rFonts w:ascii="Times New Roman" w:hAnsi="Times New Roman" w:cs="Times New Roman"/>
          <w:sz w:val="20"/>
          <w:szCs w:val="20"/>
        </w:rPr>
        <w:t>о</w:t>
      </w:r>
      <w:r w:rsidRPr="00B54576">
        <w:rPr>
          <w:rFonts w:ascii="Times New Roman" w:hAnsi="Times New Roman" w:cs="Times New Roman"/>
          <w:sz w:val="20"/>
          <w:szCs w:val="20"/>
        </w:rPr>
        <w:t>дательством Российской Федерации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w:t>
      </w:r>
      <w:r w:rsidRPr="00B54576">
        <w:rPr>
          <w:rFonts w:ascii="Times New Roman" w:hAnsi="Times New Roman" w:cs="Times New Roman"/>
          <w:sz w:val="20"/>
          <w:szCs w:val="20"/>
        </w:rPr>
        <w:t>е</w:t>
      </w:r>
      <w:r w:rsidRPr="00B54576">
        <w:rPr>
          <w:rFonts w:ascii="Times New Roman" w:hAnsi="Times New Roman" w:cs="Times New Roman"/>
          <w:sz w:val="20"/>
          <w:szCs w:val="20"/>
        </w:rPr>
        <w:t>бёнка или его жизни, влекут за собой вмешательство в жизнедеятельность семьи извне. </w:t>
      </w:r>
    </w:p>
    <w:p w:rsidR="00BA5677" w:rsidRPr="00B54576" w:rsidRDefault="00BA5677" w:rsidP="005301E3">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t>Выявлением семьей, где дети могут быть подвергнуты насилию и ж</w:t>
      </w:r>
      <w:r w:rsidRPr="00B54576">
        <w:rPr>
          <w:rFonts w:ascii="Times New Roman" w:hAnsi="Times New Roman" w:cs="Times New Roman"/>
          <w:sz w:val="20"/>
          <w:szCs w:val="20"/>
        </w:rPr>
        <w:t>е</w:t>
      </w:r>
      <w:r w:rsidRPr="00B54576">
        <w:rPr>
          <w:rFonts w:ascii="Times New Roman" w:hAnsi="Times New Roman" w:cs="Times New Roman"/>
          <w:sz w:val="20"/>
          <w:szCs w:val="20"/>
        </w:rPr>
        <w:t>стокому обращению, занимаются в пределах своей компетенции учрежд</w:t>
      </w:r>
      <w:r w:rsidRPr="00B54576">
        <w:rPr>
          <w:rFonts w:ascii="Times New Roman" w:hAnsi="Times New Roman" w:cs="Times New Roman"/>
          <w:sz w:val="20"/>
          <w:szCs w:val="20"/>
        </w:rPr>
        <w:t>е</w:t>
      </w:r>
      <w:r w:rsidRPr="00B54576">
        <w:rPr>
          <w:rFonts w:ascii="Times New Roman" w:hAnsi="Times New Roman" w:cs="Times New Roman"/>
          <w:sz w:val="20"/>
          <w:szCs w:val="20"/>
        </w:rPr>
        <w:t>ния здравоохранения, учреждения образования, органы опеки и попеч</w:t>
      </w:r>
      <w:r w:rsidRPr="00B54576">
        <w:rPr>
          <w:rFonts w:ascii="Times New Roman" w:hAnsi="Times New Roman" w:cs="Times New Roman"/>
          <w:sz w:val="20"/>
          <w:szCs w:val="20"/>
        </w:rPr>
        <w:t>и</w:t>
      </w:r>
      <w:r w:rsidRPr="00B54576">
        <w:rPr>
          <w:rFonts w:ascii="Times New Roman" w:hAnsi="Times New Roman" w:cs="Times New Roman"/>
          <w:sz w:val="20"/>
          <w:szCs w:val="20"/>
        </w:rPr>
        <w:t>тельства, органы внутренних дел, жилищно-коммунальные хозяйства и иные государственные органы и организации.</w:t>
      </w:r>
      <w:proofErr w:type="gramEnd"/>
    </w:p>
    <w:p w:rsidR="00BA5677" w:rsidRPr="00B54576" w:rsidRDefault="00BA5677" w:rsidP="005301E3">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t>Сведения о фактах жестокого обращения с ребёнком в семье могут быть также предоставлены в вышеназванные учреждения родственниками ребёнка, его соседями и другими лицами, владеющими достоверными св</w:t>
      </w:r>
      <w:r w:rsidRPr="00B54576">
        <w:rPr>
          <w:rFonts w:ascii="Times New Roman" w:hAnsi="Times New Roman" w:cs="Times New Roman"/>
          <w:sz w:val="20"/>
          <w:szCs w:val="20"/>
        </w:rPr>
        <w:t>е</w:t>
      </w:r>
      <w:r w:rsidRPr="00B54576">
        <w:rPr>
          <w:rFonts w:ascii="Times New Roman" w:hAnsi="Times New Roman" w:cs="Times New Roman"/>
          <w:sz w:val="20"/>
          <w:szCs w:val="20"/>
        </w:rPr>
        <w:t>дениями о сложившейся с конкретной семье сложной ситуации.</w:t>
      </w:r>
      <w:proofErr w:type="gramEnd"/>
    </w:p>
    <w:p w:rsidR="00BA5677" w:rsidRPr="00B54576" w:rsidRDefault="00BA5677" w:rsidP="005301E3">
      <w:pPr>
        <w:spacing w:after="0" w:line="240" w:lineRule="auto"/>
        <w:ind w:firstLine="284"/>
        <w:jc w:val="both"/>
        <w:rPr>
          <w:rFonts w:ascii="Times New Roman" w:hAnsi="Times New Roman" w:cs="Times New Roman"/>
          <w:b/>
          <w:sz w:val="20"/>
          <w:szCs w:val="20"/>
        </w:rPr>
      </w:pPr>
      <w:r w:rsidRPr="00B54576">
        <w:rPr>
          <w:rFonts w:ascii="Times New Roman" w:hAnsi="Times New Roman" w:cs="Times New Roman"/>
          <w:b/>
          <w:sz w:val="20"/>
          <w:szCs w:val="20"/>
        </w:rPr>
        <w:t>Сигналами для выявления семейного неблагополучия могут стать:</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состояние здоровья и внешний вид ребёнка (опасное для жизни р</w:t>
      </w:r>
      <w:r w:rsidR="00BA5677" w:rsidRPr="00B54576">
        <w:rPr>
          <w:rFonts w:ascii="Times New Roman" w:hAnsi="Times New Roman" w:cs="Times New Roman"/>
          <w:sz w:val="20"/>
          <w:szCs w:val="20"/>
        </w:rPr>
        <w:t>е</w:t>
      </w:r>
      <w:r w:rsidR="00BA5677" w:rsidRPr="00B54576">
        <w:rPr>
          <w:rFonts w:ascii="Times New Roman" w:hAnsi="Times New Roman" w:cs="Times New Roman"/>
          <w:sz w:val="20"/>
          <w:szCs w:val="20"/>
        </w:rPr>
        <w:t>бёнка заболевание, лечением которого не занимаются родители; наличие травм, синяков; неряшливый вид ребёнка и др.);</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особенности поведения ребёнка в учреждениях образования (агре</w:t>
      </w:r>
      <w:r w:rsidR="00BA5677" w:rsidRPr="00B54576">
        <w:rPr>
          <w:rFonts w:ascii="Times New Roman" w:hAnsi="Times New Roman" w:cs="Times New Roman"/>
          <w:sz w:val="20"/>
          <w:szCs w:val="20"/>
        </w:rPr>
        <w:t>с</w:t>
      </w:r>
      <w:r w:rsidR="00BA5677" w:rsidRPr="00B54576">
        <w:rPr>
          <w:rFonts w:ascii="Times New Roman" w:hAnsi="Times New Roman" w:cs="Times New Roman"/>
          <w:sz w:val="20"/>
          <w:szCs w:val="20"/>
        </w:rPr>
        <w:t>сивность в отношении сверстников и взрослых; замкнутость; чрезмерная возбудимость и др.);</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низкий уровень педагогического потенциала семьи (отсутствие инт</w:t>
      </w:r>
      <w:r w:rsidR="00BA5677" w:rsidRPr="00B54576">
        <w:rPr>
          <w:rFonts w:ascii="Times New Roman" w:hAnsi="Times New Roman" w:cs="Times New Roman"/>
          <w:sz w:val="20"/>
          <w:szCs w:val="20"/>
        </w:rPr>
        <w:t>е</w:t>
      </w:r>
      <w:r w:rsidR="00BA5677" w:rsidRPr="00B54576">
        <w:rPr>
          <w:rFonts w:ascii="Times New Roman" w:hAnsi="Times New Roman" w:cs="Times New Roman"/>
          <w:sz w:val="20"/>
          <w:szCs w:val="20"/>
        </w:rPr>
        <w:t>реса к делам ребёнка в учебном заведении; уклонение от родительских обязанностей, отсутствие заботы; употребление алкоголя или других наркотических средств);</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отношение семьи к учреждению образования, которое посещает их ребёнок (уклонение от контакта с работниками и администрацией учр</w:t>
      </w:r>
      <w:r w:rsidR="00BA5677" w:rsidRPr="00B54576">
        <w:rPr>
          <w:rFonts w:ascii="Times New Roman" w:hAnsi="Times New Roman" w:cs="Times New Roman"/>
          <w:sz w:val="20"/>
          <w:szCs w:val="20"/>
        </w:rPr>
        <w:t>е</w:t>
      </w:r>
      <w:r w:rsidR="00BA5677" w:rsidRPr="00B54576">
        <w:rPr>
          <w:rFonts w:ascii="Times New Roman" w:hAnsi="Times New Roman" w:cs="Times New Roman"/>
          <w:sz w:val="20"/>
          <w:szCs w:val="20"/>
        </w:rPr>
        <w:t>ждения образования; неявка на родительские собрания и др.);</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BA5677" w:rsidRPr="00B54576">
        <w:rPr>
          <w:rFonts w:ascii="Times New Roman" w:hAnsi="Times New Roman" w:cs="Times New Roman"/>
          <w:sz w:val="20"/>
          <w:szCs w:val="20"/>
        </w:rPr>
        <w:t>задолженность по плате за техническое обслуживание, пользование жилым помещением, коммунальные услуги;</w:t>
      </w:r>
    </w:p>
    <w:p w:rsidR="00BA5677" w:rsidRPr="00B54576" w:rsidRDefault="00B54576" w:rsidP="005301E3">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A5677" w:rsidRPr="00B54576">
        <w:rPr>
          <w:rFonts w:ascii="Times New Roman" w:hAnsi="Times New Roman" w:cs="Times New Roman"/>
          <w:sz w:val="20"/>
          <w:szCs w:val="20"/>
        </w:rPr>
        <w:t>заявления в органы внутренних дел об уходах несовершеннолетних из дома, их розыске и др.</w:t>
      </w:r>
    </w:p>
    <w:p w:rsidR="00BA5677" w:rsidRPr="00B54576" w:rsidRDefault="00BA5677" w:rsidP="005301E3">
      <w:pPr>
        <w:spacing w:after="0" w:line="240" w:lineRule="auto"/>
        <w:ind w:firstLine="284"/>
        <w:jc w:val="both"/>
        <w:rPr>
          <w:rFonts w:ascii="Times New Roman" w:hAnsi="Times New Roman" w:cs="Times New Roman"/>
          <w:b/>
          <w:sz w:val="20"/>
          <w:szCs w:val="20"/>
        </w:rPr>
      </w:pPr>
      <w:r w:rsidRPr="00B54576">
        <w:rPr>
          <w:rFonts w:ascii="Times New Roman" w:hAnsi="Times New Roman" w:cs="Times New Roman"/>
          <w:b/>
          <w:sz w:val="20"/>
          <w:szCs w:val="20"/>
        </w:rPr>
        <w:t>Ответственность за жестокое обращение с детьми.</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Российским законодательством установлено несколько видов отве</w:t>
      </w:r>
      <w:r w:rsidRPr="00B54576">
        <w:rPr>
          <w:rFonts w:ascii="Times New Roman" w:hAnsi="Times New Roman" w:cs="Times New Roman"/>
          <w:sz w:val="20"/>
          <w:szCs w:val="20"/>
        </w:rPr>
        <w:t>т</w:t>
      </w:r>
      <w:r w:rsidRPr="00B54576">
        <w:rPr>
          <w:rFonts w:ascii="Times New Roman" w:hAnsi="Times New Roman" w:cs="Times New Roman"/>
          <w:sz w:val="20"/>
          <w:szCs w:val="20"/>
        </w:rPr>
        <w:t>ственности лиц, допускающих жестокое обращение с ребенком.</w:t>
      </w:r>
    </w:p>
    <w:p w:rsidR="00BA5677" w:rsidRPr="00B54576" w:rsidRDefault="00931CC4" w:rsidP="005301E3">
      <w:pPr>
        <w:spacing w:after="0" w:line="240" w:lineRule="auto"/>
        <w:ind w:firstLine="284"/>
        <w:jc w:val="both"/>
        <w:rPr>
          <w:rFonts w:ascii="Times New Roman" w:hAnsi="Times New Roman" w:cs="Times New Roman"/>
          <w:sz w:val="20"/>
          <w:szCs w:val="20"/>
        </w:rPr>
      </w:pPr>
      <w:hyperlink r:id="rId10" w:history="1">
        <w:r w:rsidR="00BA5677" w:rsidRPr="00B54576">
          <w:rPr>
            <w:rStyle w:val="a4"/>
            <w:rFonts w:ascii="Times New Roman" w:hAnsi="Times New Roman" w:cs="Times New Roman"/>
            <w:color w:val="auto"/>
            <w:sz w:val="20"/>
            <w:szCs w:val="20"/>
          </w:rPr>
          <w:t>Административная ответственность</w:t>
        </w:r>
      </w:hyperlink>
      <w:r w:rsidR="00BA5677" w:rsidRPr="00B54576">
        <w:rPr>
          <w:rFonts w:ascii="Times New Roman" w:hAnsi="Times New Roman" w:cs="Times New Roman"/>
          <w:sz w:val="20"/>
          <w:szCs w:val="20"/>
        </w:rPr>
        <w:t>. Кодексом РФ об администрати</w:t>
      </w:r>
      <w:r w:rsidR="00BA5677" w:rsidRPr="00B54576">
        <w:rPr>
          <w:rFonts w:ascii="Times New Roman" w:hAnsi="Times New Roman" w:cs="Times New Roman"/>
          <w:sz w:val="20"/>
          <w:szCs w:val="20"/>
        </w:rPr>
        <w:t>в</w:t>
      </w:r>
      <w:r w:rsidR="00BA5677" w:rsidRPr="00B54576">
        <w:rPr>
          <w:rFonts w:ascii="Times New Roman" w:hAnsi="Times New Roman" w:cs="Times New Roman"/>
          <w:sz w:val="20"/>
          <w:szCs w:val="20"/>
        </w:rPr>
        <w:t>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w:t>
      </w:r>
      <w:r w:rsidR="00BA5677" w:rsidRPr="00B54576">
        <w:rPr>
          <w:rFonts w:ascii="Times New Roman" w:hAnsi="Times New Roman" w:cs="Times New Roman"/>
          <w:sz w:val="20"/>
          <w:szCs w:val="20"/>
        </w:rPr>
        <w:t>у</w:t>
      </w:r>
      <w:r w:rsidR="00BA5677" w:rsidRPr="00B54576">
        <w:rPr>
          <w:rFonts w:ascii="Times New Roman" w:hAnsi="Times New Roman" w:cs="Times New Roman"/>
          <w:sz w:val="20"/>
          <w:szCs w:val="20"/>
        </w:rPr>
        <w:t>преждения или наложения административного штрафа в размере от ста до пятисот рублей (ст. 5.35 КоАП РФ).</w:t>
      </w:r>
    </w:p>
    <w:p w:rsidR="00BA5677" w:rsidRPr="00B54576" w:rsidRDefault="00931CC4" w:rsidP="005301E3">
      <w:pPr>
        <w:spacing w:after="0" w:line="240" w:lineRule="auto"/>
        <w:ind w:firstLine="284"/>
        <w:jc w:val="both"/>
        <w:rPr>
          <w:rFonts w:ascii="Times New Roman" w:hAnsi="Times New Roman" w:cs="Times New Roman"/>
          <w:sz w:val="20"/>
          <w:szCs w:val="20"/>
        </w:rPr>
      </w:pPr>
      <w:hyperlink r:id="rId11" w:history="1">
        <w:r w:rsidR="00BA5677" w:rsidRPr="00B54576">
          <w:rPr>
            <w:rStyle w:val="a4"/>
            <w:rFonts w:ascii="Times New Roman" w:hAnsi="Times New Roman" w:cs="Times New Roman"/>
            <w:color w:val="auto"/>
            <w:sz w:val="20"/>
            <w:szCs w:val="20"/>
          </w:rPr>
          <w:t>Уголовная ответственность</w:t>
        </w:r>
      </w:hyperlink>
      <w:r w:rsidR="00BA5677" w:rsidRPr="00B54576">
        <w:rPr>
          <w:rFonts w:ascii="Times New Roman" w:hAnsi="Times New Roman" w:cs="Times New Roman"/>
          <w:sz w:val="20"/>
          <w:szCs w:val="20"/>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EF6451" w:rsidRDefault="00931CC4" w:rsidP="005301E3">
      <w:pPr>
        <w:spacing w:after="0" w:line="240" w:lineRule="auto"/>
        <w:ind w:firstLine="284"/>
        <w:jc w:val="both"/>
        <w:rPr>
          <w:rFonts w:ascii="Times New Roman" w:hAnsi="Times New Roman" w:cs="Times New Roman"/>
          <w:sz w:val="20"/>
          <w:szCs w:val="20"/>
        </w:rPr>
      </w:pPr>
      <w:hyperlink r:id="rId12" w:history="1">
        <w:r w:rsidR="00BA5677" w:rsidRPr="00B54576">
          <w:rPr>
            <w:rStyle w:val="a4"/>
            <w:rFonts w:ascii="Times New Roman" w:hAnsi="Times New Roman" w:cs="Times New Roman"/>
            <w:color w:val="auto"/>
            <w:sz w:val="20"/>
            <w:szCs w:val="20"/>
          </w:rPr>
          <w:t>Гражданско-правовая ответственность</w:t>
        </w:r>
      </w:hyperlink>
      <w:r w:rsidR="00BA5677" w:rsidRPr="00B54576">
        <w:rPr>
          <w:rFonts w:ascii="Times New Roman" w:hAnsi="Times New Roman" w:cs="Times New Roman"/>
          <w:sz w:val="20"/>
          <w:szCs w:val="20"/>
        </w:rPr>
        <w:t>. Жестокое обращение с ребе</w:t>
      </w:r>
      <w:r w:rsidR="00BA5677" w:rsidRPr="00B54576">
        <w:rPr>
          <w:rFonts w:ascii="Times New Roman" w:hAnsi="Times New Roman" w:cs="Times New Roman"/>
          <w:sz w:val="20"/>
          <w:szCs w:val="20"/>
        </w:rPr>
        <w:t>н</w:t>
      </w:r>
      <w:r w:rsidR="00BA5677" w:rsidRPr="00B54576">
        <w:rPr>
          <w:rFonts w:ascii="Times New Roman" w:hAnsi="Times New Roman" w:cs="Times New Roman"/>
          <w:sz w:val="20"/>
          <w:szCs w:val="20"/>
        </w:rPr>
        <w:t>ком может послужить основанием для привлечения родителей (лиц, их заменяющих) к ответственности в соответствии с семейным законодател</w:t>
      </w:r>
      <w:r w:rsidR="00BA5677" w:rsidRPr="00B54576">
        <w:rPr>
          <w:rFonts w:ascii="Times New Roman" w:hAnsi="Times New Roman" w:cs="Times New Roman"/>
          <w:sz w:val="20"/>
          <w:szCs w:val="20"/>
        </w:rPr>
        <w:t>ь</w:t>
      </w:r>
      <w:r w:rsidR="00BA5677" w:rsidRPr="00B54576">
        <w:rPr>
          <w:rFonts w:ascii="Times New Roman" w:hAnsi="Times New Roman" w:cs="Times New Roman"/>
          <w:sz w:val="20"/>
          <w:szCs w:val="20"/>
        </w:rPr>
        <w:t>ством</w:t>
      </w:r>
      <w:r w:rsidR="005301E3">
        <w:rPr>
          <w:rFonts w:ascii="Times New Roman" w:hAnsi="Times New Roman" w:cs="Times New Roman"/>
          <w:sz w:val="20"/>
          <w:szCs w:val="20"/>
        </w:rPr>
        <w:t xml:space="preserve"> (в том числе по ограничению в родительских правах, либо лишению таких прав)</w:t>
      </w:r>
      <w:r w:rsidR="00BA5677" w:rsidRPr="00B54576">
        <w:rPr>
          <w:rFonts w:ascii="Times New Roman" w:hAnsi="Times New Roman" w:cs="Times New Roman"/>
          <w:sz w:val="20"/>
          <w:szCs w:val="20"/>
        </w:rPr>
        <w:t>.</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Эффективности предупреждения жестокого обращения с несоверше</w:t>
      </w:r>
      <w:r w:rsidRPr="00B54576">
        <w:rPr>
          <w:rFonts w:ascii="Times New Roman" w:hAnsi="Times New Roman" w:cs="Times New Roman"/>
          <w:sz w:val="20"/>
          <w:szCs w:val="20"/>
        </w:rPr>
        <w:t>н</w:t>
      </w:r>
      <w:r w:rsidRPr="00B54576">
        <w:rPr>
          <w:rFonts w:ascii="Times New Roman" w:hAnsi="Times New Roman" w:cs="Times New Roman"/>
          <w:sz w:val="20"/>
          <w:szCs w:val="20"/>
        </w:rPr>
        <w:t>нолетними, социальной реабилитации и социальной адаптации жертв с</w:t>
      </w:r>
      <w:r w:rsidRPr="00B54576">
        <w:rPr>
          <w:rFonts w:ascii="Times New Roman" w:hAnsi="Times New Roman" w:cs="Times New Roman"/>
          <w:sz w:val="20"/>
          <w:szCs w:val="20"/>
        </w:rPr>
        <w:t>е</w:t>
      </w:r>
      <w:r w:rsidRPr="00B54576">
        <w:rPr>
          <w:rFonts w:ascii="Times New Roman" w:hAnsi="Times New Roman" w:cs="Times New Roman"/>
          <w:sz w:val="20"/>
          <w:szCs w:val="20"/>
        </w:rPr>
        <w:t>мейного насилия должен способствовать межведомственный подход к решению этих проблем с помощью всего гражданского общества, взаим</w:t>
      </w:r>
      <w:r w:rsidRPr="00B54576">
        <w:rPr>
          <w:rFonts w:ascii="Times New Roman" w:hAnsi="Times New Roman" w:cs="Times New Roman"/>
          <w:sz w:val="20"/>
          <w:szCs w:val="20"/>
        </w:rPr>
        <w:t>о</w:t>
      </w:r>
      <w:r w:rsidRPr="00B54576">
        <w:rPr>
          <w:rFonts w:ascii="Times New Roman" w:hAnsi="Times New Roman" w:cs="Times New Roman"/>
          <w:sz w:val="20"/>
          <w:szCs w:val="20"/>
        </w:rPr>
        <w:t>действие ведом</w:t>
      </w:r>
      <w:proofErr w:type="gramStart"/>
      <w:r w:rsidRPr="00B54576">
        <w:rPr>
          <w:rFonts w:ascii="Times New Roman" w:hAnsi="Times New Roman" w:cs="Times New Roman"/>
          <w:sz w:val="20"/>
          <w:szCs w:val="20"/>
        </w:rPr>
        <w:t>ств вс</w:t>
      </w:r>
      <w:proofErr w:type="gramEnd"/>
      <w:r w:rsidRPr="00B54576">
        <w:rPr>
          <w:rFonts w:ascii="Times New Roman" w:hAnsi="Times New Roman" w:cs="Times New Roman"/>
          <w:sz w:val="20"/>
          <w:szCs w:val="20"/>
        </w:rPr>
        <w:t>ех ветвей власти с правозащитными и иными общ</w:t>
      </w:r>
      <w:r w:rsidRPr="00B54576">
        <w:rPr>
          <w:rFonts w:ascii="Times New Roman" w:hAnsi="Times New Roman" w:cs="Times New Roman"/>
          <w:sz w:val="20"/>
          <w:szCs w:val="20"/>
        </w:rPr>
        <w:t>е</w:t>
      </w:r>
      <w:r w:rsidRPr="00B54576">
        <w:rPr>
          <w:rFonts w:ascii="Times New Roman" w:hAnsi="Times New Roman" w:cs="Times New Roman"/>
          <w:sz w:val="20"/>
          <w:szCs w:val="20"/>
        </w:rPr>
        <w:t>ственными организациями, в том числе, учреждение в ряде регионов должности уполномоченного по правам ребенка.</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заключение, следует отметить, что 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w:t>
      </w:r>
      <w:r w:rsidRPr="00B54576">
        <w:rPr>
          <w:rFonts w:ascii="Times New Roman" w:hAnsi="Times New Roman" w:cs="Times New Roman"/>
          <w:sz w:val="20"/>
          <w:szCs w:val="20"/>
        </w:rPr>
        <w:t>о</w:t>
      </w:r>
      <w:r w:rsidRPr="00B54576">
        <w:rPr>
          <w:rFonts w:ascii="Times New Roman" w:hAnsi="Times New Roman" w:cs="Times New Roman"/>
          <w:sz w:val="20"/>
          <w:szCs w:val="20"/>
        </w:rPr>
        <w:t>здавшим свои семьи, или еще только стоящим на пороге семейной жизни, хочется спросить: «Часто ли вы задумываетесь о том, насколько комфор</w:t>
      </w:r>
      <w:r w:rsidRPr="00B54576">
        <w:rPr>
          <w:rFonts w:ascii="Times New Roman" w:hAnsi="Times New Roman" w:cs="Times New Roman"/>
          <w:sz w:val="20"/>
          <w:szCs w:val="20"/>
        </w:rPr>
        <w:t>т</w:t>
      </w:r>
      <w:r w:rsidRPr="00B54576">
        <w:rPr>
          <w:rFonts w:ascii="Times New Roman" w:hAnsi="Times New Roman" w:cs="Times New Roman"/>
          <w:sz w:val="20"/>
          <w:szCs w:val="20"/>
        </w:rPr>
        <w:t>но ваш ребенок чувствует себя в вашей семье или какое место займет р</w:t>
      </w:r>
      <w:r w:rsidRPr="00B54576">
        <w:rPr>
          <w:rFonts w:ascii="Times New Roman" w:hAnsi="Times New Roman" w:cs="Times New Roman"/>
          <w:sz w:val="20"/>
          <w:szCs w:val="20"/>
        </w:rPr>
        <w:t>е</w:t>
      </w:r>
      <w:r w:rsidRPr="00B54576">
        <w:rPr>
          <w:rFonts w:ascii="Times New Roman" w:hAnsi="Times New Roman" w:cs="Times New Roman"/>
          <w:sz w:val="20"/>
          <w:szCs w:val="20"/>
        </w:rPr>
        <w:t>бенок в вашей будущей семье?»</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Уважайте своего ребенка, не делайте сами и не позволяйте другим з</w:t>
      </w:r>
      <w:r w:rsidRPr="00B54576">
        <w:rPr>
          <w:rFonts w:ascii="Times New Roman" w:hAnsi="Times New Roman" w:cs="Times New Roman"/>
          <w:sz w:val="20"/>
          <w:szCs w:val="20"/>
        </w:rPr>
        <w:t>а</w:t>
      </w:r>
      <w:r w:rsidRPr="00B54576">
        <w:rPr>
          <w:rFonts w:ascii="Times New Roman" w:hAnsi="Times New Roman" w:cs="Times New Roman"/>
          <w:sz w:val="20"/>
          <w:szCs w:val="20"/>
        </w:rPr>
        <w:t>ставлять ребёнка делать что-то против своей воли.</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Если вы знаете, что ребёнок соседей подвергается насилию, избиению со стороны родителей,</w:t>
      </w:r>
      <w:r w:rsidR="00CE5E33" w:rsidRPr="00B54576">
        <w:rPr>
          <w:rFonts w:ascii="Times New Roman" w:hAnsi="Times New Roman" w:cs="Times New Roman"/>
          <w:sz w:val="20"/>
          <w:szCs w:val="20"/>
        </w:rPr>
        <w:t xml:space="preserve"> немедленно сообщите об этом в по</w:t>
      </w:r>
      <w:r w:rsidRPr="00B54576">
        <w:rPr>
          <w:rFonts w:ascii="Times New Roman" w:hAnsi="Times New Roman" w:cs="Times New Roman"/>
          <w:sz w:val="20"/>
          <w:szCs w:val="20"/>
        </w:rPr>
        <w:t>лицию.</w:t>
      </w:r>
    </w:p>
    <w:p w:rsidR="00BA5677" w:rsidRPr="00B54576" w:rsidRDefault="00BA5677"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Если вы заметили странность в поведении ребенка, поговорите с ним, что его беспокоит. В разговоре с мальчиком лучше участвовать отцу, без присутствия матери</w:t>
      </w:r>
      <w:r w:rsidR="00CE5E33" w:rsidRPr="00B54576">
        <w:rPr>
          <w:rFonts w:ascii="Times New Roman" w:hAnsi="Times New Roman" w:cs="Times New Roman"/>
          <w:sz w:val="20"/>
          <w:szCs w:val="20"/>
        </w:rPr>
        <w:t>, в разговоре с девочкой - наоборот</w:t>
      </w:r>
      <w:r w:rsidRPr="00B54576">
        <w:rPr>
          <w:rFonts w:ascii="Times New Roman" w:hAnsi="Times New Roman" w:cs="Times New Roman"/>
          <w:sz w:val="20"/>
          <w:szCs w:val="20"/>
        </w:rPr>
        <w:t>.</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br w:type="page"/>
      </w:r>
    </w:p>
    <w:p w:rsidR="00F34556" w:rsidRPr="00B54576" w:rsidRDefault="00F34556" w:rsidP="005301E3">
      <w:pPr>
        <w:pStyle w:val="2"/>
        <w:ind w:firstLine="284"/>
      </w:pPr>
      <w:bookmarkStart w:id="3" w:name="_Toc475453125"/>
      <w:r w:rsidRPr="00B54576">
        <w:lastRenderedPageBreak/>
        <w:t xml:space="preserve">Административная и уголовная ответственность </w:t>
      </w:r>
      <w:r w:rsidR="00EF6451">
        <w:br/>
      </w:r>
      <w:r w:rsidRPr="00B54576">
        <w:t>несовершеннолетних</w:t>
      </w:r>
      <w:r w:rsidR="00EF6451">
        <w:br/>
      </w:r>
      <w:r w:rsidRPr="00B54576">
        <w:t>(подготовлено</w:t>
      </w:r>
      <w:r w:rsidR="00B54576">
        <w:t xml:space="preserve"> помощником прокурора</w:t>
      </w:r>
      <w:r w:rsidRPr="00B54576">
        <w:t xml:space="preserve"> Карагайского района</w:t>
      </w:r>
      <w:r w:rsidR="00B54576">
        <w:t xml:space="preserve"> </w:t>
      </w:r>
      <w:proofErr w:type="spellStart"/>
      <w:r w:rsidR="00B54576">
        <w:t>Сказочкиным</w:t>
      </w:r>
      <w:proofErr w:type="spellEnd"/>
      <w:r w:rsidR="00B54576">
        <w:t xml:space="preserve"> И.В.</w:t>
      </w:r>
      <w:r w:rsidRPr="00B54576">
        <w:t>)</w:t>
      </w:r>
      <w:bookmarkEnd w:id="3"/>
    </w:p>
    <w:p w:rsidR="00F34556" w:rsidRPr="00B54576" w:rsidRDefault="00F34556" w:rsidP="005301E3">
      <w:pPr>
        <w:spacing w:after="0" w:line="240" w:lineRule="auto"/>
        <w:ind w:firstLine="284"/>
        <w:jc w:val="both"/>
        <w:rPr>
          <w:rFonts w:ascii="Times New Roman" w:hAnsi="Times New Roman" w:cs="Times New Roman"/>
          <w:sz w:val="20"/>
          <w:szCs w:val="20"/>
        </w:rPr>
      </w:pP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соответствии со ст. 60 Конституции Российской Федерации гражд</w:t>
      </w:r>
      <w:r w:rsidRPr="00B54576">
        <w:rPr>
          <w:rFonts w:ascii="Times New Roman" w:hAnsi="Times New Roman" w:cs="Times New Roman"/>
          <w:sz w:val="20"/>
          <w:szCs w:val="20"/>
        </w:rPr>
        <w:t>а</w:t>
      </w:r>
      <w:r w:rsidRPr="00B54576">
        <w:rPr>
          <w:rFonts w:ascii="Times New Roman" w:hAnsi="Times New Roman" w:cs="Times New Roman"/>
          <w:sz w:val="20"/>
          <w:szCs w:val="20"/>
        </w:rPr>
        <w:t>нин Российской Федерации может самостоятельно осуществлять в полном объеме свои права и обязанности с 18 лет. В соответствии со ст. 87 Уг</w:t>
      </w:r>
      <w:r w:rsidRPr="00B54576">
        <w:rPr>
          <w:rFonts w:ascii="Times New Roman" w:hAnsi="Times New Roman" w:cs="Times New Roman"/>
          <w:sz w:val="20"/>
          <w:szCs w:val="20"/>
        </w:rPr>
        <w:t>о</w:t>
      </w:r>
      <w:r w:rsidRPr="00B54576">
        <w:rPr>
          <w:rFonts w:ascii="Times New Roman" w:hAnsi="Times New Roman" w:cs="Times New Roman"/>
          <w:sz w:val="20"/>
          <w:szCs w:val="20"/>
        </w:rPr>
        <w:t>ловного кодекса Российской Федерации</w:t>
      </w:r>
      <w:r w:rsidR="00EF6451">
        <w:rPr>
          <w:rFonts w:ascii="Times New Roman" w:hAnsi="Times New Roman" w:cs="Times New Roman"/>
          <w:sz w:val="20"/>
          <w:szCs w:val="20"/>
        </w:rPr>
        <w:t xml:space="preserve"> (далее – УК РФ)</w:t>
      </w:r>
      <w:r w:rsidRPr="00B54576">
        <w:rPr>
          <w:rFonts w:ascii="Times New Roman" w:hAnsi="Times New Roman" w:cs="Times New Roman"/>
          <w:sz w:val="20"/>
          <w:szCs w:val="20"/>
        </w:rPr>
        <w:t xml:space="preserve"> несовершенн</w:t>
      </w:r>
      <w:r w:rsidRPr="00B54576">
        <w:rPr>
          <w:rFonts w:ascii="Times New Roman" w:hAnsi="Times New Roman" w:cs="Times New Roman"/>
          <w:sz w:val="20"/>
          <w:szCs w:val="20"/>
        </w:rPr>
        <w:t>о</w:t>
      </w:r>
      <w:r w:rsidRPr="00B54576">
        <w:rPr>
          <w:rFonts w:ascii="Times New Roman" w:hAnsi="Times New Roman" w:cs="Times New Roman"/>
          <w:sz w:val="20"/>
          <w:szCs w:val="20"/>
        </w:rPr>
        <w:t>летними признаются лица, которым ко времени совершения преступления исполнилось четырнадцать, но не исполнилось восемнадцати лет. По о</w:t>
      </w:r>
      <w:r w:rsidRPr="00B54576">
        <w:rPr>
          <w:rFonts w:ascii="Times New Roman" w:hAnsi="Times New Roman" w:cs="Times New Roman"/>
          <w:sz w:val="20"/>
          <w:szCs w:val="20"/>
        </w:rPr>
        <w:t>т</w:t>
      </w:r>
      <w:r w:rsidRPr="00B54576">
        <w:rPr>
          <w:rFonts w:ascii="Times New Roman" w:hAnsi="Times New Roman" w:cs="Times New Roman"/>
          <w:sz w:val="20"/>
          <w:szCs w:val="20"/>
        </w:rPr>
        <w:t>ношению к несовершеннолетним действующее законодательство пред</w:t>
      </w:r>
      <w:r w:rsidRPr="00B54576">
        <w:rPr>
          <w:rFonts w:ascii="Times New Roman" w:hAnsi="Times New Roman" w:cs="Times New Roman"/>
          <w:sz w:val="20"/>
          <w:szCs w:val="20"/>
        </w:rPr>
        <w:t>у</w:t>
      </w:r>
      <w:r w:rsidRPr="00B54576">
        <w:rPr>
          <w:rFonts w:ascii="Times New Roman" w:hAnsi="Times New Roman" w:cs="Times New Roman"/>
          <w:sz w:val="20"/>
          <w:szCs w:val="20"/>
        </w:rPr>
        <w:t>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w:t>
      </w:r>
      <w:r w:rsidRPr="00B54576">
        <w:rPr>
          <w:rFonts w:ascii="Times New Roman" w:hAnsi="Times New Roman" w:cs="Times New Roman"/>
          <w:sz w:val="20"/>
          <w:szCs w:val="20"/>
        </w:rPr>
        <w:t>н</w:t>
      </w:r>
      <w:r w:rsidRPr="00B54576">
        <w:rPr>
          <w:rFonts w:ascii="Times New Roman" w:hAnsi="Times New Roman" w:cs="Times New Roman"/>
          <w:sz w:val="20"/>
          <w:szCs w:val="20"/>
        </w:rPr>
        <w:t>нолетних и защите их прав (далее - КДН). Именно данным государстве</w:t>
      </w:r>
      <w:r w:rsidRPr="00B54576">
        <w:rPr>
          <w:rFonts w:ascii="Times New Roman" w:hAnsi="Times New Roman" w:cs="Times New Roman"/>
          <w:sz w:val="20"/>
          <w:szCs w:val="20"/>
        </w:rPr>
        <w:t>н</w:t>
      </w:r>
      <w:r w:rsidRPr="00B54576">
        <w:rPr>
          <w:rFonts w:ascii="Times New Roman" w:hAnsi="Times New Roman" w:cs="Times New Roman"/>
          <w:sz w:val="20"/>
          <w:szCs w:val="20"/>
        </w:rPr>
        <w:t>ным органам и принадлежит преимущественное право рассмотрения дел об административных правонарушениях, совершенных несовершенноле</w:t>
      </w:r>
      <w:r w:rsidRPr="00B54576">
        <w:rPr>
          <w:rFonts w:ascii="Times New Roman" w:hAnsi="Times New Roman" w:cs="Times New Roman"/>
          <w:sz w:val="20"/>
          <w:szCs w:val="20"/>
        </w:rPr>
        <w:t>т</w:t>
      </w:r>
      <w:r w:rsidRPr="00B54576">
        <w:rPr>
          <w:rFonts w:ascii="Times New Roman" w:hAnsi="Times New Roman" w:cs="Times New Roman"/>
          <w:sz w:val="20"/>
          <w:szCs w:val="20"/>
        </w:rPr>
        <w:t>ними. КДН рассматривают дела об административных правонарушениях по месту жительства лица, в отношении которого ведется производство по делу об административном правонарушении. Административное наказ</w:t>
      </w:r>
      <w:r w:rsidRPr="00B54576">
        <w:rPr>
          <w:rFonts w:ascii="Times New Roman" w:hAnsi="Times New Roman" w:cs="Times New Roman"/>
          <w:sz w:val="20"/>
          <w:szCs w:val="20"/>
        </w:rPr>
        <w:t>а</w:t>
      </w:r>
      <w:r w:rsidRPr="00B54576">
        <w:rPr>
          <w:rFonts w:ascii="Times New Roman" w:hAnsi="Times New Roman" w:cs="Times New Roman"/>
          <w:sz w:val="20"/>
          <w:szCs w:val="20"/>
        </w:rPr>
        <w:t>ние может быть наложено на несовершеннолетних или их родителей по общим правилам не позднее двух месяцев со дня совершения правонар</w:t>
      </w:r>
      <w:r w:rsidRPr="00B54576">
        <w:rPr>
          <w:rFonts w:ascii="Times New Roman" w:hAnsi="Times New Roman" w:cs="Times New Roman"/>
          <w:sz w:val="20"/>
          <w:szCs w:val="20"/>
        </w:rPr>
        <w:t>у</w:t>
      </w:r>
      <w:r w:rsidRPr="00B54576">
        <w:rPr>
          <w:rFonts w:ascii="Times New Roman" w:hAnsi="Times New Roman" w:cs="Times New Roman"/>
          <w:sz w:val="20"/>
          <w:szCs w:val="20"/>
        </w:rPr>
        <w:t>шения, а за нарушения при длящемся правонарушении – не позднее двух месяцев со дня его обнаружения (ст. 4.5 Кодекса Российской Федерации об административных правонарушениях</w:t>
      </w:r>
      <w:r w:rsidR="00EF6451">
        <w:rPr>
          <w:rFonts w:ascii="Times New Roman" w:hAnsi="Times New Roman" w:cs="Times New Roman"/>
          <w:sz w:val="20"/>
          <w:szCs w:val="20"/>
        </w:rPr>
        <w:t>, далее – КоАП РФ</w:t>
      </w:r>
      <w:r w:rsidRPr="00B54576">
        <w:rPr>
          <w:rFonts w:ascii="Times New Roman" w:hAnsi="Times New Roman" w:cs="Times New Roman"/>
          <w:sz w:val="20"/>
          <w:szCs w:val="20"/>
        </w:rPr>
        <w:t>).</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Важной особенностью ответственности несовершеннолетних лиц, устанавливаемой КоАП РФ, является то, что совершение администрати</w:t>
      </w:r>
      <w:r w:rsidRPr="00B54576">
        <w:rPr>
          <w:rFonts w:ascii="Times New Roman" w:hAnsi="Times New Roman" w:cs="Times New Roman"/>
          <w:sz w:val="20"/>
          <w:szCs w:val="20"/>
        </w:rPr>
        <w:t>в</w:t>
      </w:r>
      <w:r w:rsidRPr="00B54576">
        <w:rPr>
          <w:rFonts w:ascii="Times New Roman" w:hAnsi="Times New Roman" w:cs="Times New Roman"/>
          <w:sz w:val="20"/>
          <w:szCs w:val="20"/>
        </w:rPr>
        <w:t>ного правонарушения несовершеннолетним признается смягчающим вину обстоятельством.</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Из десяти видов административных наказаний, указанных в КоАП РФ, к несовершеннолетним чаще всего применяются только два – это пред</w:t>
      </w:r>
      <w:r w:rsidRPr="00B54576">
        <w:rPr>
          <w:rFonts w:ascii="Times New Roman" w:hAnsi="Times New Roman" w:cs="Times New Roman"/>
          <w:sz w:val="20"/>
          <w:szCs w:val="20"/>
        </w:rPr>
        <w:t>у</w:t>
      </w:r>
      <w:r w:rsidRPr="00B54576">
        <w:rPr>
          <w:rFonts w:ascii="Times New Roman" w:hAnsi="Times New Roman" w:cs="Times New Roman"/>
          <w:sz w:val="20"/>
          <w:szCs w:val="20"/>
        </w:rPr>
        <w:t>преждение и административный штраф. Штраф может назначаться как мера наказания, как правило, при наличии у несовершеннолетнего сам</w:t>
      </w:r>
      <w:r w:rsidRPr="00B54576">
        <w:rPr>
          <w:rFonts w:ascii="Times New Roman" w:hAnsi="Times New Roman" w:cs="Times New Roman"/>
          <w:sz w:val="20"/>
          <w:szCs w:val="20"/>
        </w:rPr>
        <w:t>о</w:t>
      </w:r>
      <w:r w:rsidRPr="00B54576">
        <w:rPr>
          <w:rFonts w:ascii="Times New Roman" w:hAnsi="Times New Roman" w:cs="Times New Roman"/>
          <w:sz w:val="20"/>
          <w:szCs w:val="20"/>
        </w:rPr>
        <w:t>стоятельного заработка или имущества.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 к которым относятся родители, не ограниченные судом в объеме родительских прав, опекуны и попечители.</w:t>
      </w:r>
    </w:p>
    <w:p w:rsidR="00F34556" w:rsidRPr="00B54576" w:rsidRDefault="00F34556" w:rsidP="005301E3">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t>Существенная особенность административной ответственности нес</w:t>
      </w:r>
      <w:r w:rsidRPr="00B54576">
        <w:rPr>
          <w:rFonts w:ascii="Times New Roman" w:hAnsi="Times New Roman" w:cs="Times New Roman"/>
          <w:sz w:val="20"/>
          <w:szCs w:val="20"/>
        </w:rPr>
        <w:t>о</w:t>
      </w:r>
      <w:r w:rsidRPr="00B54576">
        <w:rPr>
          <w:rFonts w:ascii="Times New Roman" w:hAnsi="Times New Roman" w:cs="Times New Roman"/>
          <w:sz w:val="20"/>
          <w:szCs w:val="20"/>
        </w:rPr>
        <w:t>вершеннолетних закреплена в ст. 2.3 КоАП РФ, где законодатель устан</w:t>
      </w:r>
      <w:r w:rsidRPr="00B54576">
        <w:rPr>
          <w:rFonts w:ascii="Times New Roman" w:hAnsi="Times New Roman" w:cs="Times New Roman"/>
          <w:sz w:val="20"/>
          <w:szCs w:val="20"/>
        </w:rPr>
        <w:t>о</w:t>
      </w:r>
      <w:r w:rsidRPr="00B54576">
        <w:rPr>
          <w:rFonts w:ascii="Times New Roman" w:hAnsi="Times New Roman" w:cs="Times New Roman"/>
          <w:sz w:val="20"/>
          <w:szCs w:val="20"/>
        </w:rPr>
        <w:t xml:space="preserve">вил возможность КДН, с учетом конкретных обстоятельств дела и данных о лице, совершившем административное правонарушение, в возрасте от 16 </w:t>
      </w:r>
      <w:r w:rsidRPr="00B54576">
        <w:rPr>
          <w:rFonts w:ascii="Times New Roman" w:hAnsi="Times New Roman" w:cs="Times New Roman"/>
          <w:sz w:val="20"/>
          <w:szCs w:val="20"/>
        </w:rPr>
        <w:lastRenderedPageBreak/>
        <w:t>до 18 лет, решать вопрос об освобождении его от административной о</w:t>
      </w:r>
      <w:r w:rsidRPr="00B54576">
        <w:rPr>
          <w:rFonts w:ascii="Times New Roman" w:hAnsi="Times New Roman" w:cs="Times New Roman"/>
          <w:sz w:val="20"/>
          <w:szCs w:val="20"/>
        </w:rPr>
        <w:t>т</w:t>
      </w:r>
      <w:r w:rsidRPr="00B54576">
        <w:rPr>
          <w:rFonts w:ascii="Times New Roman" w:hAnsi="Times New Roman" w:cs="Times New Roman"/>
          <w:sz w:val="20"/>
          <w:szCs w:val="20"/>
        </w:rPr>
        <w:t>ветственности с применением к нему меры воздействия, предусмотренной федеральным законодательством о защите прав несовершеннолетних.</w:t>
      </w:r>
      <w:proofErr w:type="gramEnd"/>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качестве дополнительных гарантий обеспечения прав несоверше</w:t>
      </w:r>
      <w:r w:rsidRPr="00B54576">
        <w:rPr>
          <w:rFonts w:ascii="Times New Roman" w:hAnsi="Times New Roman" w:cs="Times New Roman"/>
          <w:sz w:val="20"/>
          <w:szCs w:val="20"/>
        </w:rPr>
        <w:t>н</w:t>
      </w:r>
      <w:r w:rsidRPr="00B54576">
        <w:rPr>
          <w:rFonts w:ascii="Times New Roman" w:hAnsi="Times New Roman" w:cs="Times New Roman"/>
          <w:sz w:val="20"/>
          <w:szCs w:val="20"/>
        </w:rPr>
        <w:t>нолетних закон не позволяет применять к лицам, не достигшим 18-летнего возраста, административного ареста (ч. 2 ст. 3.9 КоАП РФ).</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Необходимость установления минимального возраста уголовной о</w:t>
      </w:r>
      <w:r w:rsidRPr="00B54576">
        <w:rPr>
          <w:rFonts w:ascii="Times New Roman" w:hAnsi="Times New Roman" w:cs="Times New Roman"/>
          <w:sz w:val="20"/>
          <w:szCs w:val="20"/>
        </w:rPr>
        <w:t>т</w:t>
      </w:r>
      <w:r w:rsidRPr="00B54576">
        <w:rPr>
          <w:rFonts w:ascii="Times New Roman" w:hAnsi="Times New Roman" w:cs="Times New Roman"/>
          <w:sz w:val="20"/>
          <w:szCs w:val="20"/>
        </w:rPr>
        <w:t>ветственности объясняется тем фактом, что человек далеко не с момента рождения становится способен осознавать социальную сущность своих поступков. Выделение в Уголовном кодексе РФ специального раздела "Уголовная ответственность несовершеннолетних", а в нем главы 14 "Особенности уголовной ответственности и наказания несовершенноле</w:t>
      </w:r>
      <w:r w:rsidRPr="00B54576">
        <w:rPr>
          <w:rFonts w:ascii="Times New Roman" w:hAnsi="Times New Roman" w:cs="Times New Roman"/>
          <w:sz w:val="20"/>
          <w:szCs w:val="20"/>
        </w:rPr>
        <w:t>т</w:t>
      </w:r>
      <w:r w:rsidRPr="00B54576">
        <w:rPr>
          <w:rFonts w:ascii="Times New Roman" w:hAnsi="Times New Roman" w:cs="Times New Roman"/>
          <w:sz w:val="20"/>
          <w:szCs w:val="20"/>
        </w:rPr>
        <w:t>них" в Российском государстве было впервые осуществлено в 1996 г.</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Поскольку уголовным законом устанавливается минимальный возраст уголовной ответственности, возникает необходимость в каждом конкре</w:t>
      </w:r>
      <w:r w:rsidRPr="00B54576">
        <w:rPr>
          <w:rFonts w:ascii="Times New Roman" w:hAnsi="Times New Roman" w:cs="Times New Roman"/>
          <w:sz w:val="20"/>
          <w:szCs w:val="20"/>
        </w:rPr>
        <w:t>т</w:t>
      </w:r>
      <w:r w:rsidRPr="00B54576">
        <w:rPr>
          <w:rFonts w:ascii="Times New Roman" w:hAnsi="Times New Roman" w:cs="Times New Roman"/>
          <w:sz w:val="20"/>
          <w:szCs w:val="20"/>
        </w:rPr>
        <w:t>ном случае привлечения к уголовной ответственности несовершенноле</w:t>
      </w:r>
      <w:r w:rsidRPr="00B54576">
        <w:rPr>
          <w:rFonts w:ascii="Times New Roman" w:hAnsi="Times New Roman" w:cs="Times New Roman"/>
          <w:sz w:val="20"/>
          <w:szCs w:val="20"/>
        </w:rPr>
        <w:t>т</w:t>
      </w:r>
      <w:r w:rsidRPr="00B54576">
        <w:rPr>
          <w:rFonts w:ascii="Times New Roman" w:hAnsi="Times New Roman" w:cs="Times New Roman"/>
          <w:sz w:val="20"/>
          <w:szCs w:val="20"/>
        </w:rPr>
        <w:t>него точно устанавливать его возраст (число, месяц, год его рождения). Это может производиться как с использованием существующих докуме</w:t>
      </w:r>
      <w:r w:rsidRPr="00B54576">
        <w:rPr>
          <w:rFonts w:ascii="Times New Roman" w:hAnsi="Times New Roman" w:cs="Times New Roman"/>
          <w:sz w:val="20"/>
          <w:szCs w:val="20"/>
        </w:rPr>
        <w:t>н</w:t>
      </w:r>
      <w:r w:rsidRPr="00B54576">
        <w:rPr>
          <w:rFonts w:ascii="Times New Roman" w:hAnsi="Times New Roman" w:cs="Times New Roman"/>
          <w:sz w:val="20"/>
          <w:szCs w:val="20"/>
        </w:rPr>
        <w:t>тов, так и (когда документально установить возраст невозможно) судебно-медицинской экспертизой. Так, в России, согласно установившейся суде</w:t>
      </w:r>
      <w:r w:rsidRPr="00B54576">
        <w:rPr>
          <w:rFonts w:ascii="Times New Roman" w:hAnsi="Times New Roman" w:cs="Times New Roman"/>
          <w:sz w:val="20"/>
          <w:szCs w:val="20"/>
        </w:rPr>
        <w:t>б</w:t>
      </w:r>
      <w:r w:rsidRPr="00B54576">
        <w:rPr>
          <w:rFonts w:ascii="Times New Roman" w:hAnsi="Times New Roman" w:cs="Times New Roman"/>
          <w:sz w:val="20"/>
          <w:szCs w:val="20"/>
        </w:rPr>
        <w:t>ной практике, лицо считается достигшим определенного возраста не в день рождения, а начиная со следующих суток, при этом учитываются часовые пояса места рождения лица и места совершения преступления; если возраст устанавливается судебно-медицинской экспертизой, днем рождения подсудимого считается последний день года, названного эк</w:t>
      </w:r>
      <w:r w:rsidRPr="00B54576">
        <w:rPr>
          <w:rFonts w:ascii="Times New Roman" w:hAnsi="Times New Roman" w:cs="Times New Roman"/>
          <w:sz w:val="20"/>
          <w:szCs w:val="20"/>
        </w:rPr>
        <w:t>с</w:t>
      </w:r>
      <w:r w:rsidRPr="00B54576">
        <w:rPr>
          <w:rFonts w:ascii="Times New Roman" w:hAnsi="Times New Roman" w:cs="Times New Roman"/>
          <w:sz w:val="20"/>
          <w:szCs w:val="20"/>
        </w:rPr>
        <w:t xml:space="preserve">пертами, а если назван минимальный и максимальный возможный возраст лица, суд исходит из минимального возраста. </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Уголовным кодексом РФ предусмотрен общий минимальный возраст уголовной ответственности – 16 лет.</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ч. 2 ст. 20 УК РФ перечисляются составы преступлений, по которым устанавливается пониженный до 14 лет возраст уголовной ответственн</w:t>
      </w:r>
      <w:r w:rsidRPr="00B54576">
        <w:rPr>
          <w:rFonts w:ascii="Times New Roman" w:hAnsi="Times New Roman" w:cs="Times New Roman"/>
          <w:sz w:val="20"/>
          <w:szCs w:val="20"/>
        </w:rPr>
        <w:t>о</w:t>
      </w:r>
      <w:r w:rsidRPr="00B54576">
        <w:rPr>
          <w:rFonts w:ascii="Times New Roman" w:hAnsi="Times New Roman" w:cs="Times New Roman"/>
          <w:sz w:val="20"/>
          <w:szCs w:val="20"/>
        </w:rPr>
        <w:t>сти. Их можно разделить на несколько групп:</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1. </w:t>
      </w:r>
      <w:proofErr w:type="gramStart"/>
      <w:r w:rsidRPr="00B54576">
        <w:rPr>
          <w:rFonts w:ascii="Times New Roman" w:hAnsi="Times New Roman" w:cs="Times New Roman"/>
          <w:sz w:val="20"/>
          <w:szCs w:val="20"/>
        </w:rPr>
        <w:t>Связанные с физическим насилием или его угрозой — убийство (ст. 105 УК), умышленное причинение тяжкого вреда здоровью (ст. 111 УК), умышленное причинение средней тяжести вреда здоровью (ст. 112 УК), изнасилование (ст. 131 УК), насильственные действия сексуального х</w:t>
      </w:r>
      <w:r w:rsidRPr="00B54576">
        <w:rPr>
          <w:rFonts w:ascii="Times New Roman" w:hAnsi="Times New Roman" w:cs="Times New Roman"/>
          <w:sz w:val="20"/>
          <w:szCs w:val="20"/>
        </w:rPr>
        <w:t>а</w:t>
      </w:r>
      <w:r w:rsidRPr="00B54576">
        <w:rPr>
          <w:rFonts w:ascii="Times New Roman" w:hAnsi="Times New Roman" w:cs="Times New Roman"/>
          <w:sz w:val="20"/>
          <w:szCs w:val="20"/>
        </w:rPr>
        <w:t>рактера (ст. 132 УК).</w:t>
      </w:r>
      <w:proofErr w:type="gramEnd"/>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2. </w:t>
      </w:r>
      <w:proofErr w:type="gramStart"/>
      <w:r w:rsidRPr="00B54576">
        <w:rPr>
          <w:rFonts w:ascii="Times New Roman" w:hAnsi="Times New Roman" w:cs="Times New Roman"/>
          <w:sz w:val="20"/>
          <w:szCs w:val="20"/>
        </w:rPr>
        <w:t>Связанные с завладением чужим имуществом — кража (ст. 158 УК), грабеж (ст. 161 УК), разбой (ст. 162 УК), вымогательство (ст. 163 УК), неправомерное завладение автомобилем или иным транспортным сре</w:t>
      </w:r>
      <w:r w:rsidRPr="00B54576">
        <w:rPr>
          <w:rFonts w:ascii="Times New Roman" w:hAnsi="Times New Roman" w:cs="Times New Roman"/>
          <w:sz w:val="20"/>
          <w:szCs w:val="20"/>
        </w:rPr>
        <w:t>д</w:t>
      </w:r>
      <w:r w:rsidRPr="00B54576">
        <w:rPr>
          <w:rFonts w:ascii="Times New Roman" w:hAnsi="Times New Roman" w:cs="Times New Roman"/>
          <w:sz w:val="20"/>
          <w:szCs w:val="20"/>
        </w:rPr>
        <w:t>ством без цели хищения (ст. 166 УК), хищение либо вымогательство ор</w:t>
      </w:r>
      <w:r w:rsidRPr="00B54576">
        <w:rPr>
          <w:rFonts w:ascii="Times New Roman" w:hAnsi="Times New Roman" w:cs="Times New Roman"/>
          <w:sz w:val="20"/>
          <w:szCs w:val="20"/>
        </w:rPr>
        <w:t>у</w:t>
      </w:r>
      <w:r w:rsidRPr="00B54576">
        <w:rPr>
          <w:rFonts w:ascii="Times New Roman" w:hAnsi="Times New Roman" w:cs="Times New Roman"/>
          <w:sz w:val="20"/>
          <w:szCs w:val="20"/>
        </w:rPr>
        <w:t>жия, боеприпасов, взрывчатых веществ и взрывных устройств (ст. 226 УК), хищение либо вымогательство наркотических средств или псих</w:t>
      </w:r>
      <w:r w:rsidRPr="00B54576">
        <w:rPr>
          <w:rFonts w:ascii="Times New Roman" w:hAnsi="Times New Roman" w:cs="Times New Roman"/>
          <w:sz w:val="20"/>
          <w:szCs w:val="20"/>
        </w:rPr>
        <w:t>о</w:t>
      </w:r>
      <w:r w:rsidRPr="00B54576">
        <w:rPr>
          <w:rFonts w:ascii="Times New Roman" w:hAnsi="Times New Roman" w:cs="Times New Roman"/>
          <w:sz w:val="20"/>
          <w:szCs w:val="20"/>
        </w:rPr>
        <w:t>тропных веществ (ст. 229 УК);</w:t>
      </w:r>
      <w:proofErr w:type="gramEnd"/>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lastRenderedPageBreak/>
        <w:t>3. Связанные с уничтожением или повреждением имущества — умы</w:t>
      </w:r>
      <w:r w:rsidRPr="00B54576">
        <w:rPr>
          <w:rFonts w:ascii="Times New Roman" w:hAnsi="Times New Roman" w:cs="Times New Roman"/>
          <w:sz w:val="20"/>
          <w:szCs w:val="20"/>
        </w:rPr>
        <w:t>ш</w:t>
      </w:r>
      <w:r w:rsidRPr="00B54576">
        <w:rPr>
          <w:rFonts w:ascii="Times New Roman" w:hAnsi="Times New Roman" w:cs="Times New Roman"/>
          <w:sz w:val="20"/>
          <w:szCs w:val="20"/>
        </w:rPr>
        <w:t>ленное уничтожение или повреждение имущества при отягчающих обст</w:t>
      </w:r>
      <w:r w:rsidRPr="00B54576">
        <w:rPr>
          <w:rFonts w:ascii="Times New Roman" w:hAnsi="Times New Roman" w:cs="Times New Roman"/>
          <w:sz w:val="20"/>
          <w:szCs w:val="20"/>
        </w:rPr>
        <w:t>о</w:t>
      </w:r>
      <w:r w:rsidRPr="00B54576">
        <w:rPr>
          <w:rFonts w:ascii="Times New Roman" w:hAnsi="Times New Roman" w:cs="Times New Roman"/>
          <w:sz w:val="20"/>
          <w:szCs w:val="20"/>
        </w:rPr>
        <w:t>ятельствах (ч. 2 ст. 167 УК), террористический акт (ст. 205 УК), вандализм (ст. 214 УК), приведение в негодность транспортных средств или путей сообщения (ст. 267 УК);</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4. </w:t>
      </w:r>
      <w:proofErr w:type="gramStart"/>
      <w:r w:rsidRPr="00B54576">
        <w:rPr>
          <w:rFonts w:ascii="Times New Roman" w:hAnsi="Times New Roman" w:cs="Times New Roman"/>
          <w:sz w:val="20"/>
          <w:szCs w:val="20"/>
        </w:rPr>
        <w:t>Иные — похищение человека (ст. 126 УК), захват заложника (ст. 206 УК), заведомо ложное сообщение об акте терроризма (ст. 207 УК), хул</w:t>
      </w:r>
      <w:r w:rsidRPr="00B54576">
        <w:rPr>
          <w:rFonts w:ascii="Times New Roman" w:hAnsi="Times New Roman" w:cs="Times New Roman"/>
          <w:sz w:val="20"/>
          <w:szCs w:val="20"/>
        </w:rPr>
        <w:t>и</w:t>
      </w:r>
      <w:r w:rsidRPr="00B54576">
        <w:rPr>
          <w:rFonts w:ascii="Times New Roman" w:hAnsi="Times New Roman" w:cs="Times New Roman"/>
          <w:sz w:val="20"/>
          <w:szCs w:val="20"/>
        </w:rPr>
        <w:t>ганство при отягчающих обстоятельствах (ч. 2 ст. 213 УК).</w:t>
      </w:r>
      <w:proofErr w:type="gramEnd"/>
    </w:p>
    <w:p w:rsidR="00F34556" w:rsidRPr="00B54576" w:rsidRDefault="00F34556" w:rsidP="005301E3">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t>Можно выделить два критерия, которыми руководствуется законод</w:t>
      </w:r>
      <w:r w:rsidRPr="00B54576">
        <w:rPr>
          <w:rFonts w:ascii="Times New Roman" w:hAnsi="Times New Roman" w:cs="Times New Roman"/>
          <w:sz w:val="20"/>
          <w:szCs w:val="20"/>
        </w:rPr>
        <w:t>а</w:t>
      </w:r>
      <w:r w:rsidRPr="00B54576">
        <w:rPr>
          <w:rFonts w:ascii="Times New Roman" w:hAnsi="Times New Roman" w:cs="Times New Roman"/>
          <w:sz w:val="20"/>
          <w:szCs w:val="20"/>
        </w:rPr>
        <w:t>тель, формируя этот перечень: во-первых, это тяжесть деяния (лишь одно из перечисленных преступлений является преступлением небольшой т</w:t>
      </w:r>
      <w:r w:rsidRPr="00B54576">
        <w:rPr>
          <w:rFonts w:ascii="Times New Roman" w:hAnsi="Times New Roman" w:cs="Times New Roman"/>
          <w:sz w:val="20"/>
          <w:szCs w:val="20"/>
        </w:rPr>
        <w:t>я</w:t>
      </w:r>
      <w:r w:rsidRPr="00B54576">
        <w:rPr>
          <w:rFonts w:ascii="Times New Roman" w:hAnsi="Times New Roman" w:cs="Times New Roman"/>
          <w:sz w:val="20"/>
          <w:szCs w:val="20"/>
        </w:rPr>
        <w:t>жести — вандализм, остальные принадлежат к категориям средней тяж</w:t>
      </w:r>
      <w:r w:rsidRPr="00B54576">
        <w:rPr>
          <w:rFonts w:ascii="Times New Roman" w:hAnsi="Times New Roman" w:cs="Times New Roman"/>
          <w:sz w:val="20"/>
          <w:szCs w:val="20"/>
        </w:rPr>
        <w:t>е</w:t>
      </w:r>
      <w:r w:rsidRPr="00B54576">
        <w:rPr>
          <w:rFonts w:ascii="Times New Roman" w:hAnsi="Times New Roman" w:cs="Times New Roman"/>
          <w:sz w:val="20"/>
          <w:szCs w:val="20"/>
        </w:rPr>
        <w:t>сти, тяжких и особо тяжких); во-вторых — способность несовершенн</w:t>
      </w:r>
      <w:r w:rsidRPr="00B54576">
        <w:rPr>
          <w:rFonts w:ascii="Times New Roman" w:hAnsi="Times New Roman" w:cs="Times New Roman"/>
          <w:sz w:val="20"/>
          <w:szCs w:val="20"/>
        </w:rPr>
        <w:t>о</w:t>
      </w:r>
      <w:r w:rsidRPr="00B54576">
        <w:rPr>
          <w:rFonts w:ascii="Times New Roman" w:hAnsi="Times New Roman" w:cs="Times New Roman"/>
          <w:sz w:val="20"/>
          <w:szCs w:val="20"/>
        </w:rPr>
        <w:t>летнего осознавать социальную значимость причинённого вреда (пре</w:t>
      </w:r>
      <w:r w:rsidRPr="00B54576">
        <w:rPr>
          <w:rFonts w:ascii="Times New Roman" w:hAnsi="Times New Roman" w:cs="Times New Roman"/>
          <w:sz w:val="20"/>
          <w:szCs w:val="20"/>
        </w:rPr>
        <w:t>д</w:t>
      </w:r>
      <w:r w:rsidRPr="00B54576">
        <w:rPr>
          <w:rFonts w:ascii="Times New Roman" w:hAnsi="Times New Roman" w:cs="Times New Roman"/>
          <w:sz w:val="20"/>
          <w:szCs w:val="20"/>
        </w:rPr>
        <w:t>ставления о недопустимости насилия и посягательств на имущество поя</w:t>
      </w:r>
      <w:r w:rsidRPr="00B54576">
        <w:rPr>
          <w:rFonts w:ascii="Times New Roman" w:hAnsi="Times New Roman" w:cs="Times New Roman"/>
          <w:sz w:val="20"/>
          <w:szCs w:val="20"/>
        </w:rPr>
        <w:t>в</w:t>
      </w:r>
      <w:r w:rsidRPr="00B54576">
        <w:rPr>
          <w:rFonts w:ascii="Times New Roman" w:hAnsi="Times New Roman" w:cs="Times New Roman"/>
          <w:sz w:val="20"/>
          <w:szCs w:val="20"/>
        </w:rPr>
        <w:t>ляются в процессе нормального развития личности одними из первых).</w:t>
      </w:r>
      <w:proofErr w:type="gramEnd"/>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Часть 3 ст. 20 УК РФ устанавливает необходимость </w:t>
      </w:r>
      <w:proofErr w:type="gramStart"/>
      <w:r w:rsidRPr="00B54576">
        <w:rPr>
          <w:rFonts w:ascii="Times New Roman" w:hAnsi="Times New Roman" w:cs="Times New Roman"/>
          <w:sz w:val="20"/>
          <w:szCs w:val="20"/>
        </w:rPr>
        <w:t>учёта</w:t>
      </w:r>
      <w:proofErr w:type="gramEnd"/>
      <w:r w:rsidRPr="00B54576">
        <w:rPr>
          <w:rFonts w:ascii="Times New Roman" w:hAnsi="Times New Roman" w:cs="Times New Roman"/>
          <w:sz w:val="20"/>
          <w:szCs w:val="20"/>
        </w:rPr>
        <w:t xml:space="preserve"> так называ</w:t>
      </w:r>
      <w:r w:rsidRPr="00B54576">
        <w:rPr>
          <w:rFonts w:ascii="Times New Roman" w:hAnsi="Times New Roman" w:cs="Times New Roman"/>
          <w:sz w:val="20"/>
          <w:szCs w:val="20"/>
        </w:rPr>
        <w:t>е</w:t>
      </w:r>
      <w:r w:rsidRPr="00B54576">
        <w:rPr>
          <w:rFonts w:ascii="Times New Roman" w:hAnsi="Times New Roman" w:cs="Times New Roman"/>
          <w:sz w:val="20"/>
          <w:szCs w:val="20"/>
        </w:rPr>
        <w:t>мого психологического возраста субъекта. Согласно ей, если несоверше</w:t>
      </w:r>
      <w:r w:rsidRPr="00B54576">
        <w:rPr>
          <w:rFonts w:ascii="Times New Roman" w:hAnsi="Times New Roman" w:cs="Times New Roman"/>
          <w:sz w:val="20"/>
          <w:szCs w:val="20"/>
        </w:rPr>
        <w:t>н</w:t>
      </w:r>
      <w:r w:rsidRPr="00B54576">
        <w:rPr>
          <w:rFonts w:ascii="Times New Roman" w:hAnsi="Times New Roman" w:cs="Times New Roman"/>
          <w:sz w:val="20"/>
          <w:szCs w:val="20"/>
        </w:rPr>
        <w:t>нолетний достиг возраста 14 или 16 лет, но вследствие отставания в пс</w:t>
      </w:r>
      <w:r w:rsidRPr="00B54576">
        <w:rPr>
          <w:rFonts w:ascii="Times New Roman" w:hAnsi="Times New Roman" w:cs="Times New Roman"/>
          <w:sz w:val="20"/>
          <w:szCs w:val="20"/>
        </w:rPr>
        <w:t>и</w:t>
      </w:r>
      <w:r w:rsidRPr="00B54576">
        <w:rPr>
          <w:rFonts w:ascii="Times New Roman" w:hAnsi="Times New Roman" w:cs="Times New Roman"/>
          <w:sz w:val="20"/>
          <w:szCs w:val="20"/>
        </w:rPr>
        <w:t>хическом развитии, не связанном с психическим расстройством, во время совершения общественно опасного деяния не мог в полной мере осозн</w:t>
      </w:r>
      <w:r w:rsidRPr="00B54576">
        <w:rPr>
          <w:rFonts w:ascii="Times New Roman" w:hAnsi="Times New Roman" w:cs="Times New Roman"/>
          <w:sz w:val="20"/>
          <w:szCs w:val="20"/>
        </w:rPr>
        <w:t>а</w:t>
      </w:r>
      <w:r w:rsidRPr="00B54576">
        <w:rPr>
          <w:rFonts w:ascii="Times New Roman" w:hAnsi="Times New Roman" w:cs="Times New Roman"/>
          <w:sz w:val="20"/>
          <w:szCs w:val="20"/>
        </w:rPr>
        <w:t>вать фактический характер и общественную опасность своих действий (бездействия) либо руководить ими, он не подлежит уголовной отве</w:t>
      </w:r>
      <w:r w:rsidRPr="00B54576">
        <w:rPr>
          <w:rFonts w:ascii="Times New Roman" w:hAnsi="Times New Roman" w:cs="Times New Roman"/>
          <w:sz w:val="20"/>
          <w:szCs w:val="20"/>
        </w:rPr>
        <w:t>т</w:t>
      </w:r>
      <w:r w:rsidRPr="00B54576">
        <w:rPr>
          <w:rFonts w:ascii="Times New Roman" w:hAnsi="Times New Roman" w:cs="Times New Roman"/>
          <w:sz w:val="20"/>
          <w:szCs w:val="20"/>
        </w:rPr>
        <w:t>ственности.</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Видами наказаний, назначаемых несовершеннолетним, в соответствии со ст. 88 УК РФ являются:</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а) штраф;</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б) лишение права заниматься определенной деятельностью;</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обязательные работы;</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г) исправительные работы;</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д) ограничение свободы;</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е) лишение свободы на определенный срок.</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Штраф назначается как при наличии у несовершеннолетнего осужде</w:t>
      </w:r>
      <w:r w:rsidRPr="00B54576">
        <w:rPr>
          <w:rFonts w:ascii="Times New Roman" w:hAnsi="Times New Roman" w:cs="Times New Roman"/>
          <w:sz w:val="20"/>
          <w:szCs w:val="20"/>
        </w:rPr>
        <w:t>н</w:t>
      </w:r>
      <w:r w:rsidRPr="00B54576">
        <w:rPr>
          <w:rFonts w:ascii="Times New Roman" w:hAnsi="Times New Roman" w:cs="Times New Roman"/>
          <w:sz w:val="20"/>
          <w:szCs w:val="20"/>
        </w:rPr>
        <w:t>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w:t>
      </w:r>
      <w:r w:rsidRPr="00B54576">
        <w:rPr>
          <w:rFonts w:ascii="Times New Roman" w:hAnsi="Times New Roman" w:cs="Times New Roman"/>
          <w:sz w:val="20"/>
          <w:szCs w:val="20"/>
        </w:rPr>
        <w:t>ь</w:t>
      </w:r>
      <w:r w:rsidRPr="00B54576">
        <w:rPr>
          <w:rFonts w:ascii="Times New Roman" w:hAnsi="Times New Roman" w:cs="Times New Roman"/>
          <w:sz w:val="20"/>
          <w:szCs w:val="20"/>
        </w:rPr>
        <w:t>ся с его родителей или иных законных представителей с их согласия. Штраф назначается в размере от одной тысячи до пятидесяти тысяч ру</w:t>
      </w:r>
      <w:r w:rsidRPr="00B54576">
        <w:rPr>
          <w:rFonts w:ascii="Times New Roman" w:hAnsi="Times New Roman" w:cs="Times New Roman"/>
          <w:sz w:val="20"/>
          <w:szCs w:val="20"/>
        </w:rPr>
        <w:t>б</w:t>
      </w:r>
      <w:r w:rsidRPr="00B54576">
        <w:rPr>
          <w:rFonts w:ascii="Times New Roman" w:hAnsi="Times New Roman" w:cs="Times New Roman"/>
          <w:sz w:val="20"/>
          <w:szCs w:val="20"/>
        </w:rPr>
        <w:t>лей или в размере заработной платы или иного дохода несовершенноле</w:t>
      </w:r>
      <w:r w:rsidRPr="00B54576">
        <w:rPr>
          <w:rFonts w:ascii="Times New Roman" w:hAnsi="Times New Roman" w:cs="Times New Roman"/>
          <w:sz w:val="20"/>
          <w:szCs w:val="20"/>
        </w:rPr>
        <w:t>т</w:t>
      </w:r>
      <w:r w:rsidRPr="00B54576">
        <w:rPr>
          <w:rFonts w:ascii="Times New Roman" w:hAnsi="Times New Roman" w:cs="Times New Roman"/>
          <w:sz w:val="20"/>
          <w:szCs w:val="20"/>
        </w:rPr>
        <w:t>него осужденного за период от двух недель до шести месяцев.</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Обязательные работы назначаются на срок от сорока до ста шестидес</w:t>
      </w:r>
      <w:r w:rsidRPr="00B54576">
        <w:rPr>
          <w:rFonts w:ascii="Times New Roman" w:hAnsi="Times New Roman" w:cs="Times New Roman"/>
          <w:sz w:val="20"/>
          <w:szCs w:val="20"/>
        </w:rPr>
        <w:t>я</w:t>
      </w:r>
      <w:r w:rsidRPr="00B54576">
        <w:rPr>
          <w:rFonts w:ascii="Times New Roman" w:hAnsi="Times New Roman" w:cs="Times New Roman"/>
          <w:sz w:val="20"/>
          <w:szCs w:val="20"/>
        </w:rPr>
        <w:t>ти часов, заключаются в выполнении работ, посильных для несоверше</w:t>
      </w:r>
      <w:r w:rsidRPr="00B54576">
        <w:rPr>
          <w:rFonts w:ascii="Times New Roman" w:hAnsi="Times New Roman" w:cs="Times New Roman"/>
          <w:sz w:val="20"/>
          <w:szCs w:val="20"/>
        </w:rPr>
        <w:t>н</w:t>
      </w:r>
      <w:r w:rsidRPr="00B54576">
        <w:rPr>
          <w:rFonts w:ascii="Times New Roman" w:hAnsi="Times New Roman" w:cs="Times New Roman"/>
          <w:sz w:val="20"/>
          <w:szCs w:val="20"/>
        </w:rPr>
        <w:t xml:space="preserve">нолетнего, и исполняются им в свободное от учебы или основной работы время. Продолжительность исполнения данного вида наказания лицами в </w:t>
      </w:r>
      <w:r w:rsidRPr="00B54576">
        <w:rPr>
          <w:rFonts w:ascii="Times New Roman" w:hAnsi="Times New Roman" w:cs="Times New Roman"/>
          <w:sz w:val="20"/>
          <w:szCs w:val="20"/>
        </w:rPr>
        <w:lastRenderedPageBreak/>
        <w:t>возрасте до пятнадцати лет не может превышать двух часов в день, а л</w:t>
      </w:r>
      <w:r w:rsidRPr="00B54576">
        <w:rPr>
          <w:rFonts w:ascii="Times New Roman" w:hAnsi="Times New Roman" w:cs="Times New Roman"/>
          <w:sz w:val="20"/>
          <w:szCs w:val="20"/>
        </w:rPr>
        <w:t>и</w:t>
      </w:r>
      <w:r w:rsidRPr="00B54576">
        <w:rPr>
          <w:rFonts w:ascii="Times New Roman" w:hAnsi="Times New Roman" w:cs="Times New Roman"/>
          <w:sz w:val="20"/>
          <w:szCs w:val="20"/>
        </w:rPr>
        <w:t>цами в возрасте от пятнадцати до шестнадцати лет - трех часов в день.</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Исправительные работы назначаются несовершеннолетним осужде</w:t>
      </w:r>
      <w:r w:rsidRPr="00B54576">
        <w:rPr>
          <w:rFonts w:ascii="Times New Roman" w:hAnsi="Times New Roman" w:cs="Times New Roman"/>
          <w:sz w:val="20"/>
          <w:szCs w:val="20"/>
        </w:rPr>
        <w:t>н</w:t>
      </w:r>
      <w:r w:rsidRPr="00B54576">
        <w:rPr>
          <w:rFonts w:ascii="Times New Roman" w:hAnsi="Times New Roman" w:cs="Times New Roman"/>
          <w:sz w:val="20"/>
          <w:szCs w:val="20"/>
        </w:rPr>
        <w:t>ным на срок до одного года.</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Ограничение свободы назначается несовершеннолетним осужденным в виде основного наказания на срок от двух месяцев до двух лет.</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w:t>
      </w:r>
      <w:r w:rsidRPr="00B54576">
        <w:rPr>
          <w:rFonts w:ascii="Times New Roman" w:hAnsi="Times New Roman" w:cs="Times New Roman"/>
          <w:sz w:val="20"/>
          <w:szCs w:val="20"/>
        </w:rPr>
        <w:t>о</w:t>
      </w:r>
      <w:r w:rsidRPr="00B54576">
        <w:rPr>
          <w:rFonts w:ascii="Times New Roman" w:hAnsi="Times New Roman" w:cs="Times New Roman"/>
          <w:sz w:val="20"/>
          <w:szCs w:val="20"/>
        </w:rPr>
        <w:t>вершивших особо тяжкие преступления, а также остальным несоверше</w:t>
      </w:r>
      <w:r w:rsidRPr="00B54576">
        <w:rPr>
          <w:rFonts w:ascii="Times New Roman" w:hAnsi="Times New Roman" w:cs="Times New Roman"/>
          <w:sz w:val="20"/>
          <w:szCs w:val="20"/>
        </w:rPr>
        <w:t>н</w:t>
      </w:r>
      <w:r w:rsidRPr="00B54576">
        <w:rPr>
          <w:rFonts w:ascii="Times New Roman" w:hAnsi="Times New Roman" w:cs="Times New Roman"/>
          <w:sz w:val="20"/>
          <w:szCs w:val="20"/>
        </w:rPr>
        <w:t xml:space="preserve">нолетним осужденным наказание </w:t>
      </w:r>
      <w:proofErr w:type="gramStart"/>
      <w:r w:rsidRPr="00B54576">
        <w:rPr>
          <w:rFonts w:ascii="Times New Roman" w:hAnsi="Times New Roman" w:cs="Times New Roman"/>
          <w:sz w:val="20"/>
          <w:szCs w:val="20"/>
        </w:rPr>
        <w:t>назначается на срок не свыше десяти лет и отбывается</w:t>
      </w:r>
      <w:proofErr w:type="gramEnd"/>
      <w:r w:rsidRPr="00B54576">
        <w:rPr>
          <w:rFonts w:ascii="Times New Roman" w:hAnsi="Times New Roman" w:cs="Times New Roman"/>
          <w:sz w:val="20"/>
          <w:szCs w:val="20"/>
        </w:rPr>
        <w:t xml:space="preserve"> в воспитательных колониях. Наказание в виде лишения св</w:t>
      </w:r>
      <w:r w:rsidRPr="00B54576">
        <w:rPr>
          <w:rFonts w:ascii="Times New Roman" w:hAnsi="Times New Roman" w:cs="Times New Roman"/>
          <w:sz w:val="20"/>
          <w:szCs w:val="20"/>
        </w:rPr>
        <w:t>о</w:t>
      </w:r>
      <w:r w:rsidRPr="00B54576">
        <w:rPr>
          <w:rFonts w:ascii="Times New Roman" w:hAnsi="Times New Roman" w:cs="Times New Roman"/>
          <w:sz w:val="20"/>
          <w:szCs w:val="20"/>
        </w:rPr>
        <w:t>боды не может быть назначено несовершеннолетнему осужденному, с</w:t>
      </w:r>
      <w:r w:rsidRPr="00B54576">
        <w:rPr>
          <w:rFonts w:ascii="Times New Roman" w:hAnsi="Times New Roman" w:cs="Times New Roman"/>
          <w:sz w:val="20"/>
          <w:szCs w:val="20"/>
        </w:rPr>
        <w:t>о</w:t>
      </w:r>
      <w:r w:rsidRPr="00B54576">
        <w:rPr>
          <w:rFonts w:ascii="Times New Roman" w:hAnsi="Times New Roman" w:cs="Times New Roman"/>
          <w:sz w:val="20"/>
          <w:szCs w:val="20"/>
        </w:rPr>
        <w:t>вершившему в возрасте до шестнадцати лет преступление небольшой или средней тяжести впервые, а также остальным несовершеннолетним осу</w:t>
      </w:r>
      <w:r w:rsidRPr="00B54576">
        <w:rPr>
          <w:rFonts w:ascii="Times New Roman" w:hAnsi="Times New Roman" w:cs="Times New Roman"/>
          <w:sz w:val="20"/>
          <w:szCs w:val="20"/>
        </w:rPr>
        <w:t>ж</w:t>
      </w:r>
      <w:r w:rsidRPr="00B54576">
        <w:rPr>
          <w:rFonts w:ascii="Times New Roman" w:hAnsi="Times New Roman" w:cs="Times New Roman"/>
          <w:sz w:val="20"/>
          <w:szCs w:val="20"/>
        </w:rPr>
        <w:t>денным, совершившим преступления небольшой тяжести впервые.</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При назначении несовершеннолетнему осужденному наказания в виде лишения свободы за совершение тяжкого либо особо тяжкого преступл</w:t>
      </w:r>
      <w:r w:rsidRPr="00B54576">
        <w:rPr>
          <w:rFonts w:ascii="Times New Roman" w:hAnsi="Times New Roman" w:cs="Times New Roman"/>
          <w:sz w:val="20"/>
          <w:szCs w:val="20"/>
        </w:rPr>
        <w:t>е</w:t>
      </w:r>
      <w:r w:rsidRPr="00B54576">
        <w:rPr>
          <w:rFonts w:ascii="Times New Roman" w:hAnsi="Times New Roman" w:cs="Times New Roman"/>
          <w:sz w:val="20"/>
          <w:szCs w:val="20"/>
        </w:rPr>
        <w:t>ния низший предел наказания, предусмотренный соответствующей стат</w:t>
      </w:r>
      <w:r w:rsidRPr="00B54576">
        <w:rPr>
          <w:rFonts w:ascii="Times New Roman" w:hAnsi="Times New Roman" w:cs="Times New Roman"/>
          <w:sz w:val="20"/>
          <w:szCs w:val="20"/>
        </w:rPr>
        <w:t>ь</w:t>
      </w:r>
      <w:r w:rsidRPr="00B54576">
        <w:rPr>
          <w:rFonts w:ascii="Times New Roman" w:hAnsi="Times New Roman" w:cs="Times New Roman"/>
          <w:sz w:val="20"/>
          <w:szCs w:val="20"/>
        </w:rPr>
        <w:t>ей Особенной части УК РФ, сокращается наполовину.</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При назначении наказания несовершеннолетнему учитываются усл</w:t>
      </w:r>
      <w:r w:rsidRPr="00B54576">
        <w:rPr>
          <w:rFonts w:ascii="Times New Roman" w:hAnsi="Times New Roman" w:cs="Times New Roman"/>
          <w:sz w:val="20"/>
          <w:szCs w:val="20"/>
        </w:rPr>
        <w:t>о</w:t>
      </w:r>
      <w:r w:rsidRPr="00B54576">
        <w:rPr>
          <w:rFonts w:ascii="Times New Roman" w:hAnsi="Times New Roman" w:cs="Times New Roman"/>
          <w:sz w:val="20"/>
          <w:szCs w:val="20"/>
        </w:rPr>
        <w:t>вия его жизни и воспитания, уровень психического развития, иные ос</w:t>
      </w:r>
      <w:r w:rsidRPr="00B54576">
        <w:rPr>
          <w:rFonts w:ascii="Times New Roman" w:hAnsi="Times New Roman" w:cs="Times New Roman"/>
          <w:sz w:val="20"/>
          <w:szCs w:val="20"/>
        </w:rPr>
        <w:t>о</w:t>
      </w:r>
      <w:r w:rsidRPr="00B54576">
        <w:rPr>
          <w:rFonts w:ascii="Times New Roman" w:hAnsi="Times New Roman" w:cs="Times New Roman"/>
          <w:sz w:val="20"/>
          <w:szCs w:val="20"/>
        </w:rPr>
        <w:t>бенности личности, а также влияние старших по возрасту лиц.</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Несовершеннолетний может быть освобожден от уголовной отве</w:t>
      </w:r>
      <w:r w:rsidRPr="00B54576">
        <w:rPr>
          <w:rFonts w:ascii="Times New Roman" w:hAnsi="Times New Roman" w:cs="Times New Roman"/>
          <w:sz w:val="20"/>
          <w:szCs w:val="20"/>
        </w:rPr>
        <w:t>т</w:t>
      </w:r>
      <w:r w:rsidRPr="00B54576">
        <w:rPr>
          <w:rFonts w:ascii="Times New Roman" w:hAnsi="Times New Roman" w:cs="Times New Roman"/>
          <w:sz w:val="20"/>
          <w:szCs w:val="20"/>
        </w:rPr>
        <w:t>ственности в следующих случаях:</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в связи с деятельным раскаянием (ст. 75 УК);</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в связи с примирением с потерпевшим (ст. 76 УК);</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в связи с истечением сроков давности (ст. 78 УК).</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Основания освобождения от наказания:</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нецелесообразность или невозможность назначения или исполнения наказания,</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утрата или значительное уменьшение общественной опасности лица, совершившего преступление,</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ухудшения состояния здоровья несовершеннолетнего.</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невысокая степень общественной опасности деяния и личности, по</w:t>
      </w:r>
      <w:r w:rsidRPr="00B54576">
        <w:rPr>
          <w:rFonts w:ascii="Times New Roman" w:hAnsi="Times New Roman" w:cs="Times New Roman"/>
          <w:sz w:val="20"/>
          <w:szCs w:val="20"/>
        </w:rPr>
        <w:t>з</w:t>
      </w:r>
      <w:r w:rsidRPr="00B54576">
        <w:rPr>
          <w:rFonts w:ascii="Times New Roman" w:hAnsi="Times New Roman" w:cs="Times New Roman"/>
          <w:sz w:val="20"/>
          <w:szCs w:val="20"/>
        </w:rPr>
        <w:t>воляющая достичь целей наказания другими, не уголовно-правовыми м</w:t>
      </w:r>
      <w:r w:rsidRPr="00B54576">
        <w:rPr>
          <w:rFonts w:ascii="Times New Roman" w:hAnsi="Times New Roman" w:cs="Times New Roman"/>
          <w:sz w:val="20"/>
          <w:szCs w:val="20"/>
        </w:rPr>
        <w:t>е</w:t>
      </w:r>
      <w:r w:rsidRPr="00B54576">
        <w:rPr>
          <w:rFonts w:ascii="Times New Roman" w:hAnsi="Times New Roman" w:cs="Times New Roman"/>
          <w:sz w:val="20"/>
          <w:szCs w:val="20"/>
        </w:rPr>
        <w:t>рами.</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Освобождение от уголовной ответственности возможно, если нес</w:t>
      </w:r>
      <w:r w:rsidRPr="00B54576">
        <w:rPr>
          <w:rFonts w:ascii="Times New Roman" w:hAnsi="Times New Roman" w:cs="Times New Roman"/>
          <w:sz w:val="20"/>
          <w:szCs w:val="20"/>
        </w:rPr>
        <w:t>о</w:t>
      </w:r>
      <w:r w:rsidRPr="00B54576">
        <w:rPr>
          <w:rFonts w:ascii="Times New Roman" w:hAnsi="Times New Roman" w:cs="Times New Roman"/>
          <w:sz w:val="20"/>
          <w:szCs w:val="20"/>
        </w:rPr>
        <w:t>вершеннолетний впервые совершил преступление небольшой или средней тяжести (ст. 90 УК РФ). При освобождении от уголовной ответственности за преступление средней тяжести к подростку применяются меры восп</w:t>
      </w:r>
      <w:r w:rsidRPr="00B54576">
        <w:rPr>
          <w:rFonts w:ascii="Times New Roman" w:hAnsi="Times New Roman" w:cs="Times New Roman"/>
          <w:sz w:val="20"/>
          <w:szCs w:val="20"/>
        </w:rPr>
        <w:t>и</w:t>
      </w:r>
      <w:r w:rsidRPr="00B54576">
        <w:rPr>
          <w:rFonts w:ascii="Times New Roman" w:hAnsi="Times New Roman" w:cs="Times New Roman"/>
          <w:sz w:val="20"/>
          <w:szCs w:val="20"/>
        </w:rPr>
        <w:t>тательного характера (ст. 90 УК РФ). При освобождении от наказания он должен быть помещен в специальное воспитательное или лечебно-воспитательное учреждение.</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lastRenderedPageBreak/>
        <w:t>Согласно ст. 93 УК предпосылками, совокупность которых является основанием условно-досрочного освобождения несовершеннолетнего, являются:</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а) совершение преступления лицом, не достигшим 18-летнего возраста;</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б) осуждение за это преступление к лишению свободы или исправ</w:t>
      </w:r>
      <w:r w:rsidRPr="00B54576">
        <w:rPr>
          <w:rFonts w:ascii="Times New Roman" w:hAnsi="Times New Roman" w:cs="Times New Roman"/>
          <w:sz w:val="20"/>
          <w:szCs w:val="20"/>
        </w:rPr>
        <w:t>и</w:t>
      </w:r>
      <w:r w:rsidRPr="00B54576">
        <w:rPr>
          <w:rFonts w:ascii="Times New Roman" w:hAnsi="Times New Roman" w:cs="Times New Roman"/>
          <w:sz w:val="20"/>
          <w:szCs w:val="20"/>
        </w:rPr>
        <w:t>тельным работам;</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фактическое отбытие:</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не менее одной трети срока наказания, назначенного судом за пр</w:t>
      </w:r>
      <w:r w:rsidRPr="00B54576">
        <w:rPr>
          <w:rFonts w:ascii="Times New Roman" w:hAnsi="Times New Roman" w:cs="Times New Roman"/>
          <w:sz w:val="20"/>
          <w:szCs w:val="20"/>
        </w:rPr>
        <w:t>е</w:t>
      </w:r>
      <w:r w:rsidRPr="00B54576">
        <w:rPr>
          <w:rFonts w:ascii="Times New Roman" w:hAnsi="Times New Roman" w:cs="Times New Roman"/>
          <w:sz w:val="20"/>
          <w:szCs w:val="20"/>
        </w:rPr>
        <w:t>ступление небольшой или средней тяжести;</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не менее половины срока наказания, назначенного судом за тяжкое преступление;</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не менее двух третей срока наказания, назначенного судом за особо тяжкое преступление.</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Все специальные виды освобождения лиц, не достигших 18 лет, от уголовной ответственности связаны с применением принудительных мер воспитательного воздействия.</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Несовершеннолетнему могут быть назначены следующие принуд</w:t>
      </w:r>
      <w:r w:rsidRPr="00B54576">
        <w:rPr>
          <w:rFonts w:ascii="Times New Roman" w:hAnsi="Times New Roman" w:cs="Times New Roman"/>
          <w:sz w:val="20"/>
          <w:szCs w:val="20"/>
        </w:rPr>
        <w:t>и</w:t>
      </w:r>
      <w:r w:rsidRPr="00B54576">
        <w:rPr>
          <w:rFonts w:ascii="Times New Roman" w:hAnsi="Times New Roman" w:cs="Times New Roman"/>
          <w:sz w:val="20"/>
          <w:szCs w:val="20"/>
        </w:rPr>
        <w:t>тельные меры воспитательного воздействия:</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а) предупреждение;</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б) передача под надзор родителей или лиц, их заменяющих, либо сп</w:t>
      </w:r>
      <w:r w:rsidRPr="00B54576">
        <w:rPr>
          <w:rFonts w:ascii="Times New Roman" w:hAnsi="Times New Roman" w:cs="Times New Roman"/>
          <w:sz w:val="20"/>
          <w:szCs w:val="20"/>
        </w:rPr>
        <w:t>е</w:t>
      </w:r>
      <w:r w:rsidRPr="00B54576">
        <w:rPr>
          <w:rFonts w:ascii="Times New Roman" w:hAnsi="Times New Roman" w:cs="Times New Roman"/>
          <w:sz w:val="20"/>
          <w:szCs w:val="20"/>
        </w:rPr>
        <w:t>циализированного государственного органа;</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возложение обязанности загладить причиненный вред;</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г) ограничение досуга и установление особых требований к поведению несовершеннолетнего.</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w:t>
      </w:r>
      <w:r w:rsidRPr="00B54576">
        <w:rPr>
          <w:rFonts w:ascii="Times New Roman" w:hAnsi="Times New Roman" w:cs="Times New Roman"/>
          <w:sz w:val="20"/>
          <w:szCs w:val="20"/>
        </w:rPr>
        <w:t>о</w:t>
      </w:r>
      <w:r w:rsidRPr="00B54576">
        <w:rPr>
          <w:rFonts w:ascii="Times New Roman" w:hAnsi="Times New Roman" w:cs="Times New Roman"/>
          <w:sz w:val="20"/>
          <w:szCs w:val="20"/>
        </w:rPr>
        <w:t>должительностью от одного месяца до двух лет при совершении престу</w:t>
      </w:r>
      <w:r w:rsidRPr="00B54576">
        <w:rPr>
          <w:rFonts w:ascii="Times New Roman" w:hAnsi="Times New Roman" w:cs="Times New Roman"/>
          <w:sz w:val="20"/>
          <w:szCs w:val="20"/>
        </w:rPr>
        <w:t>п</w:t>
      </w:r>
      <w:r w:rsidRPr="00B54576">
        <w:rPr>
          <w:rFonts w:ascii="Times New Roman" w:hAnsi="Times New Roman" w:cs="Times New Roman"/>
          <w:sz w:val="20"/>
          <w:szCs w:val="20"/>
        </w:rPr>
        <w:t>ления небольшой тяжести и от шести месяцев до трех лет – при соверш</w:t>
      </w:r>
      <w:r w:rsidRPr="00B54576">
        <w:rPr>
          <w:rFonts w:ascii="Times New Roman" w:hAnsi="Times New Roman" w:cs="Times New Roman"/>
          <w:sz w:val="20"/>
          <w:szCs w:val="20"/>
        </w:rPr>
        <w:t>е</w:t>
      </w:r>
      <w:r w:rsidRPr="00B54576">
        <w:rPr>
          <w:rFonts w:ascii="Times New Roman" w:hAnsi="Times New Roman" w:cs="Times New Roman"/>
          <w:sz w:val="20"/>
          <w:szCs w:val="20"/>
        </w:rPr>
        <w:t>нии преступления средней тяжести.</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случае систематического неисполнения несовершеннолетним прин</w:t>
      </w:r>
      <w:r w:rsidRPr="00B54576">
        <w:rPr>
          <w:rFonts w:ascii="Times New Roman" w:hAnsi="Times New Roman" w:cs="Times New Roman"/>
          <w:sz w:val="20"/>
          <w:szCs w:val="20"/>
        </w:rPr>
        <w:t>у</w:t>
      </w:r>
      <w:r w:rsidRPr="00B54576">
        <w:rPr>
          <w:rFonts w:ascii="Times New Roman" w:hAnsi="Times New Roman" w:cs="Times New Roman"/>
          <w:sz w:val="20"/>
          <w:szCs w:val="20"/>
        </w:rPr>
        <w:t>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w:t>
      </w:r>
      <w:r w:rsidRPr="00B54576">
        <w:rPr>
          <w:rFonts w:ascii="Times New Roman" w:hAnsi="Times New Roman" w:cs="Times New Roman"/>
          <w:sz w:val="20"/>
          <w:szCs w:val="20"/>
        </w:rPr>
        <w:t>т</w:t>
      </w:r>
      <w:r w:rsidRPr="00B54576">
        <w:rPr>
          <w:rFonts w:ascii="Times New Roman" w:hAnsi="Times New Roman" w:cs="Times New Roman"/>
          <w:sz w:val="20"/>
          <w:szCs w:val="20"/>
        </w:rPr>
        <w:t>ственности.</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соответствии с ч. 4 ст. 18 УК РФ судимости за преступления, сове</w:t>
      </w:r>
      <w:r w:rsidRPr="00B54576">
        <w:rPr>
          <w:rFonts w:ascii="Times New Roman" w:hAnsi="Times New Roman" w:cs="Times New Roman"/>
          <w:sz w:val="20"/>
          <w:szCs w:val="20"/>
        </w:rPr>
        <w:t>р</w:t>
      </w:r>
      <w:r w:rsidRPr="00B54576">
        <w:rPr>
          <w:rFonts w:ascii="Times New Roman" w:hAnsi="Times New Roman" w:cs="Times New Roman"/>
          <w:sz w:val="20"/>
          <w:szCs w:val="20"/>
        </w:rPr>
        <w:t>шенные лицом в возрасте до 18 лет, не учитываются при признании рец</w:t>
      </w:r>
      <w:r w:rsidRPr="00B54576">
        <w:rPr>
          <w:rFonts w:ascii="Times New Roman" w:hAnsi="Times New Roman" w:cs="Times New Roman"/>
          <w:sz w:val="20"/>
          <w:szCs w:val="20"/>
        </w:rPr>
        <w:t>и</w:t>
      </w:r>
      <w:r w:rsidRPr="00B54576">
        <w:rPr>
          <w:rFonts w:ascii="Times New Roman" w:hAnsi="Times New Roman" w:cs="Times New Roman"/>
          <w:sz w:val="20"/>
          <w:szCs w:val="20"/>
        </w:rPr>
        <w:t>дива преступлений. Статья 95 УК РФ предусматривает сокращенные ср</w:t>
      </w:r>
      <w:r w:rsidRPr="00B54576">
        <w:rPr>
          <w:rFonts w:ascii="Times New Roman" w:hAnsi="Times New Roman" w:cs="Times New Roman"/>
          <w:sz w:val="20"/>
          <w:szCs w:val="20"/>
        </w:rPr>
        <w:t>о</w:t>
      </w:r>
      <w:r w:rsidRPr="00B54576">
        <w:rPr>
          <w:rFonts w:ascii="Times New Roman" w:hAnsi="Times New Roman" w:cs="Times New Roman"/>
          <w:sz w:val="20"/>
          <w:szCs w:val="20"/>
        </w:rPr>
        <w:t>ки погашения судимости для лиц, совершивших преступление до дост</w:t>
      </w:r>
      <w:r w:rsidRPr="00B54576">
        <w:rPr>
          <w:rFonts w:ascii="Times New Roman" w:hAnsi="Times New Roman" w:cs="Times New Roman"/>
          <w:sz w:val="20"/>
          <w:szCs w:val="20"/>
        </w:rPr>
        <w:t>и</w:t>
      </w:r>
      <w:r w:rsidRPr="00B54576">
        <w:rPr>
          <w:rFonts w:ascii="Times New Roman" w:hAnsi="Times New Roman" w:cs="Times New Roman"/>
          <w:sz w:val="20"/>
          <w:szCs w:val="20"/>
        </w:rPr>
        <w:t>жения возраста 18 лет:</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а) один год после отбытия лишения свободы за преступления небол</w:t>
      </w:r>
      <w:r w:rsidRPr="00B54576">
        <w:rPr>
          <w:rFonts w:ascii="Times New Roman" w:hAnsi="Times New Roman" w:cs="Times New Roman"/>
          <w:sz w:val="20"/>
          <w:szCs w:val="20"/>
        </w:rPr>
        <w:t>ь</w:t>
      </w:r>
      <w:r w:rsidRPr="00B54576">
        <w:rPr>
          <w:rFonts w:ascii="Times New Roman" w:hAnsi="Times New Roman" w:cs="Times New Roman"/>
          <w:sz w:val="20"/>
          <w:szCs w:val="20"/>
        </w:rPr>
        <w:t>шой или средней тяжести;</w:t>
      </w:r>
    </w:p>
    <w:p w:rsidR="00F34556" w:rsidRPr="00B54576" w:rsidRDefault="00F34556"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б) три года после отбытия лишения свободы за тяжкое или особо тя</w:t>
      </w:r>
      <w:r w:rsidRPr="00B54576">
        <w:rPr>
          <w:rFonts w:ascii="Times New Roman" w:hAnsi="Times New Roman" w:cs="Times New Roman"/>
          <w:sz w:val="20"/>
          <w:szCs w:val="20"/>
        </w:rPr>
        <w:t>ж</w:t>
      </w:r>
      <w:r w:rsidRPr="00B54576">
        <w:rPr>
          <w:rFonts w:ascii="Times New Roman" w:hAnsi="Times New Roman" w:cs="Times New Roman"/>
          <w:sz w:val="20"/>
          <w:szCs w:val="20"/>
        </w:rPr>
        <w:t>кое преступление.</w:t>
      </w:r>
      <w:r w:rsidRPr="00B54576">
        <w:rPr>
          <w:rFonts w:ascii="Times New Roman" w:hAnsi="Times New Roman" w:cs="Times New Roman"/>
          <w:sz w:val="20"/>
          <w:szCs w:val="20"/>
        </w:rPr>
        <w:br w:type="page"/>
      </w:r>
    </w:p>
    <w:p w:rsidR="00D9163D" w:rsidRPr="00B54576" w:rsidRDefault="00D9163D" w:rsidP="00D9163D">
      <w:pPr>
        <w:pStyle w:val="2"/>
        <w:ind w:firstLine="284"/>
      </w:pPr>
      <w:bookmarkStart w:id="4" w:name="_Toc475453126"/>
      <w:r w:rsidRPr="00B54576">
        <w:lastRenderedPageBreak/>
        <w:t>Особенности трудоустройства несовершеннолетних</w:t>
      </w:r>
      <w:r>
        <w:br/>
      </w:r>
      <w:r w:rsidRPr="00B54576">
        <w:t xml:space="preserve">(подготовлено </w:t>
      </w:r>
      <w:r>
        <w:t>помощником прокурора</w:t>
      </w:r>
      <w:r w:rsidRPr="00B54576">
        <w:t xml:space="preserve"> </w:t>
      </w:r>
      <w:proofErr w:type="spellStart"/>
      <w:r w:rsidRPr="00B54576">
        <w:t>Чернушинского</w:t>
      </w:r>
      <w:proofErr w:type="spellEnd"/>
      <w:r w:rsidRPr="00B54576">
        <w:t xml:space="preserve"> района</w:t>
      </w:r>
      <w:r>
        <w:t xml:space="preserve"> Устиновой Т.И.</w:t>
      </w:r>
      <w:r w:rsidRPr="00B54576">
        <w:t>)</w:t>
      </w:r>
      <w:bookmarkEnd w:id="4"/>
    </w:p>
    <w:p w:rsidR="00D9163D" w:rsidRPr="00B54576" w:rsidRDefault="00D9163D" w:rsidP="00D9163D">
      <w:pPr>
        <w:spacing w:after="0" w:line="240" w:lineRule="auto"/>
        <w:ind w:firstLine="284"/>
        <w:jc w:val="both"/>
        <w:rPr>
          <w:rFonts w:ascii="Times New Roman" w:hAnsi="Times New Roman" w:cs="Times New Roman"/>
          <w:sz w:val="20"/>
          <w:szCs w:val="20"/>
        </w:rPr>
      </w:pP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На современном этапе развития общества вопрос трудоустройства во</w:t>
      </w:r>
      <w:r w:rsidRPr="00B54576">
        <w:rPr>
          <w:rFonts w:ascii="Times New Roman" w:hAnsi="Times New Roman" w:cs="Times New Roman"/>
          <w:sz w:val="20"/>
          <w:szCs w:val="20"/>
        </w:rPr>
        <w:t>з</w:t>
      </w:r>
      <w:r w:rsidRPr="00B54576">
        <w:rPr>
          <w:rFonts w:ascii="Times New Roman" w:hAnsi="Times New Roman" w:cs="Times New Roman"/>
          <w:sz w:val="20"/>
          <w:szCs w:val="20"/>
        </w:rPr>
        <w:t>никает у людей все в более раннем возрасте.</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Для каждого человека важна финансовая независимость, но вдвойне она важна для подростка, который только входит во взрослую жизнь и пытается стать самодостаточным.</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Подростки с ранних лет начинают трудовую деятельность, зачастую не подозревая о том, что трудоустройство несовершеннолетнего имеет свои особенности.</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Несовершеннолетние (лица, не достигшие 18 лет) в силу своего возра</w:t>
      </w:r>
      <w:r w:rsidRPr="00B54576">
        <w:rPr>
          <w:rFonts w:ascii="Times New Roman" w:hAnsi="Times New Roman" w:cs="Times New Roman"/>
          <w:sz w:val="20"/>
          <w:szCs w:val="20"/>
        </w:rPr>
        <w:t>с</w:t>
      </w:r>
      <w:r w:rsidRPr="00B54576">
        <w:rPr>
          <w:rFonts w:ascii="Times New Roman" w:hAnsi="Times New Roman" w:cs="Times New Roman"/>
          <w:sz w:val="20"/>
          <w:szCs w:val="20"/>
        </w:rPr>
        <w:t>та относятся к категории работников, нуждающихся в особой защите. Трудовым законодательством Российской Федерации в отношении нес</w:t>
      </w:r>
      <w:r w:rsidRPr="00B54576">
        <w:rPr>
          <w:rFonts w:ascii="Times New Roman" w:hAnsi="Times New Roman" w:cs="Times New Roman"/>
          <w:sz w:val="20"/>
          <w:szCs w:val="20"/>
        </w:rPr>
        <w:t>о</w:t>
      </w:r>
      <w:r w:rsidRPr="00B54576">
        <w:rPr>
          <w:rFonts w:ascii="Times New Roman" w:hAnsi="Times New Roman" w:cs="Times New Roman"/>
          <w:sz w:val="20"/>
          <w:szCs w:val="20"/>
        </w:rPr>
        <w:t xml:space="preserve">вершеннолетних установлен целый комплекс ограничений по приему на работу, условиям труда, расторжению трудового договора и т.д. </w:t>
      </w:r>
      <w:proofErr w:type="gramStart"/>
      <w:r w:rsidRPr="00B54576">
        <w:rPr>
          <w:rFonts w:ascii="Times New Roman" w:hAnsi="Times New Roman" w:cs="Times New Roman"/>
          <w:sz w:val="20"/>
          <w:szCs w:val="20"/>
        </w:rPr>
        <w:t>Указа</w:t>
      </w:r>
      <w:r w:rsidRPr="00B54576">
        <w:rPr>
          <w:rFonts w:ascii="Times New Roman" w:hAnsi="Times New Roman" w:cs="Times New Roman"/>
          <w:sz w:val="20"/>
          <w:szCs w:val="20"/>
        </w:rPr>
        <w:t>н</w:t>
      </w:r>
      <w:r w:rsidRPr="00B54576">
        <w:rPr>
          <w:rFonts w:ascii="Times New Roman" w:hAnsi="Times New Roman" w:cs="Times New Roman"/>
          <w:sz w:val="20"/>
          <w:szCs w:val="20"/>
        </w:rPr>
        <w:t>ные ограничения нельзя считать дискриминационными, поскольку они вызваны особой заботой об этих лицах (ст. 3 Трудового кодекса Росси</w:t>
      </w:r>
      <w:r w:rsidRPr="00B54576">
        <w:rPr>
          <w:rFonts w:ascii="Times New Roman" w:hAnsi="Times New Roman" w:cs="Times New Roman"/>
          <w:sz w:val="20"/>
          <w:szCs w:val="20"/>
        </w:rPr>
        <w:t>й</w:t>
      </w:r>
      <w:r w:rsidRPr="00B54576">
        <w:rPr>
          <w:rFonts w:ascii="Times New Roman" w:hAnsi="Times New Roman" w:cs="Times New Roman"/>
          <w:sz w:val="20"/>
          <w:szCs w:val="20"/>
        </w:rPr>
        <w:t>ской Федерации (далее – ТК РФ).</w:t>
      </w:r>
      <w:proofErr w:type="gramEnd"/>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Согласно ст. 272 ТК</w:t>
      </w:r>
      <w:r>
        <w:rPr>
          <w:rFonts w:ascii="Times New Roman" w:hAnsi="Times New Roman" w:cs="Times New Roman"/>
          <w:sz w:val="20"/>
          <w:szCs w:val="20"/>
        </w:rPr>
        <w:t xml:space="preserve"> </w:t>
      </w:r>
      <w:r w:rsidRPr="00B54576">
        <w:rPr>
          <w:rFonts w:ascii="Times New Roman" w:hAnsi="Times New Roman" w:cs="Times New Roman"/>
          <w:sz w:val="20"/>
          <w:szCs w:val="20"/>
        </w:rPr>
        <w:t>РФ особенности трудоустройства лиц в возрасте до 18 лет определяются трудовым законодательством, коллективным д</w:t>
      </w:r>
      <w:r w:rsidRPr="00B54576">
        <w:rPr>
          <w:rFonts w:ascii="Times New Roman" w:hAnsi="Times New Roman" w:cs="Times New Roman"/>
          <w:sz w:val="20"/>
          <w:szCs w:val="20"/>
        </w:rPr>
        <w:t>о</w:t>
      </w:r>
      <w:r w:rsidRPr="00B54576">
        <w:rPr>
          <w:rFonts w:ascii="Times New Roman" w:hAnsi="Times New Roman" w:cs="Times New Roman"/>
          <w:sz w:val="20"/>
          <w:szCs w:val="20"/>
        </w:rPr>
        <w:t>говором, соглашением.</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Итак, по общему правилу лица, достигшие возраста 16 лет, могут вст</w:t>
      </w:r>
      <w:r w:rsidRPr="00B54576">
        <w:rPr>
          <w:rFonts w:ascii="Times New Roman" w:hAnsi="Times New Roman" w:cs="Times New Roman"/>
          <w:sz w:val="20"/>
          <w:szCs w:val="20"/>
        </w:rPr>
        <w:t>у</w:t>
      </w:r>
      <w:r w:rsidRPr="00B54576">
        <w:rPr>
          <w:rFonts w:ascii="Times New Roman" w:hAnsi="Times New Roman" w:cs="Times New Roman"/>
          <w:sz w:val="20"/>
          <w:szCs w:val="20"/>
        </w:rPr>
        <w:t xml:space="preserve">пать в трудовые отношения в качестве работников.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Вместе с тем допускается заключение трудового договора и с работн</w:t>
      </w:r>
      <w:r w:rsidRPr="00B54576">
        <w:rPr>
          <w:rFonts w:ascii="Times New Roman" w:hAnsi="Times New Roman" w:cs="Times New Roman"/>
          <w:sz w:val="20"/>
          <w:szCs w:val="20"/>
        </w:rPr>
        <w:t>и</w:t>
      </w:r>
      <w:r w:rsidRPr="00B54576">
        <w:rPr>
          <w:rFonts w:ascii="Times New Roman" w:hAnsi="Times New Roman" w:cs="Times New Roman"/>
          <w:sz w:val="20"/>
          <w:szCs w:val="20"/>
        </w:rPr>
        <w:t xml:space="preserve">ками более юного возраста. Согласно пункту 2 статьи 63 ТК РФ трудовой договор может быть заключен с работником по </w:t>
      </w:r>
      <w:proofErr w:type="gramStart"/>
      <w:r w:rsidRPr="00B54576">
        <w:rPr>
          <w:rFonts w:ascii="Times New Roman" w:hAnsi="Times New Roman" w:cs="Times New Roman"/>
          <w:sz w:val="20"/>
          <w:szCs w:val="20"/>
        </w:rPr>
        <w:t>достижении</w:t>
      </w:r>
      <w:proofErr w:type="gramEnd"/>
      <w:r w:rsidRPr="00B54576">
        <w:rPr>
          <w:rFonts w:ascii="Times New Roman" w:hAnsi="Times New Roman" w:cs="Times New Roman"/>
          <w:sz w:val="20"/>
          <w:szCs w:val="20"/>
        </w:rPr>
        <w:t xml:space="preserve"> им возраста 15 лет, если соискатель: получил основное общее образование; продолж</w:t>
      </w:r>
      <w:r w:rsidRPr="00B54576">
        <w:rPr>
          <w:rFonts w:ascii="Times New Roman" w:hAnsi="Times New Roman" w:cs="Times New Roman"/>
          <w:sz w:val="20"/>
          <w:szCs w:val="20"/>
        </w:rPr>
        <w:t>а</w:t>
      </w:r>
      <w:r w:rsidRPr="00B54576">
        <w:rPr>
          <w:rFonts w:ascii="Times New Roman" w:hAnsi="Times New Roman" w:cs="Times New Roman"/>
          <w:sz w:val="20"/>
          <w:szCs w:val="20"/>
        </w:rPr>
        <w:t>ет осваивать программы основного общего образования по иной форме обучения, чем очная; оставил обучение в общеобразовательном учрежд</w:t>
      </w:r>
      <w:r w:rsidRPr="00B54576">
        <w:rPr>
          <w:rFonts w:ascii="Times New Roman" w:hAnsi="Times New Roman" w:cs="Times New Roman"/>
          <w:sz w:val="20"/>
          <w:szCs w:val="20"/>
        </w:rPr>
        <w:t>е</w:t>
      </w:r>
      <w:r w:rsidRPr="00B54576">
        <w:rPr>
          <w:rFonts w:ascii="Times New Roman" w:hAnsi="Times New Roman" w:cs="Times New Roman"/>
          <w:sz w:val="20"/>
          <w:szCs w:val="20"/>
        </w:rPr>
        <w:t xml:space="preserve">нии.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Кроме того, законом предусмотрено, что с согласия одного из родит</w:t>
      </w:r>
      <w:r w:rsidRPr="00B54576">
        <w:rPr>
          <w:rFonts w:ascii="Times New Roman" w:hAnsi="Times New Roman" w:cs="Times New Roman"/>
          <w:sz w:val="20"/>
          <w:szCs w:val="20"/>
        </w:rPr>
        <w:t>е</w:t>
      </w:r>
      <w:r w:rsidRPr="00B54576">
        <w:rPr>
          <w:rFonts w:ascii="Times New Roman" w:hAnsi="Times New Roman" w:cs="Times New Roman"/>
          <w:sz w:val="20"/>
          <w:szCs w:val="20"/>
        </w:rPr>
        <w:t>лей (попечителя) и органа опеки и попечительства трудовой договор м</w:t>
      </w:r>
      <w:r w:rsidRPr="00B54576">
        <w:rPr>
          <w:rFonts w:ascii="Times New Roman" w:hAnsi="Times New Roman" w:cs="Times New Roman"/>
          <w:sz w:val="20"/>
          <w:szCs w:val="20"/>
        </w:rPr>
        <w:t>о</w:t>
      </w:r>
      <w:r w:rsidRPr="00B54576">
        <w:rPr>
          <w:rFonts w:ascii="Times New Roman" w:hAnsi="Times New Roman" w:cs="Times New Roman"/>
          <w:sz w:val="20"/>
          <w:szCs w:val="20"/>
        </w:rPr>
        <w:t>жет быть заключен с учащимся, достигшим возраста 14 лет, для выполн</w:t>
      </w:r>
      <w:r w:rsidRPr="00B54576">
        <w:rPr>
          <w:rFonts w:ascii="Times New Roman" w:hAnsi="Times New Roman" w:cs="Times New Roman"/>
          <w:sz w:val="20"/>
          <w:szCs w:val="20"/>
        </w:rPr>
        <w:t>е</w:t>
      </w:r>
      <w:r w:rsidRPr="00B54576">
        <w:rPr>
          <w:rFonts w:ascii="Times New Roman" w:hAnsi="Times New Roman" w:cs="Times New Roman"/>
          <w:sz w:val="20"/>
          <w:szCs w:val="20"/>
        </w:rPr>
        <w:t>ния в свободное от учебы время лёгкого труда, не причиняющего вреда его здоровью и не нарушающего процесса обучения. Согласие родителей (попечителей) может быть оформлено в качестве письма или заявления. С несовершеннолетним работником может быть заключен трудовой договор на неопределенный срок или срочный трудовой договор (например, на время каникул).</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lastRenderedPageBreak/>
        <w:t xml:space="preserve">Согласно ст. 266 </w:t>
      </w:r>
      <w:r>
        <w:rPr>
          <w:rFonts w:ascii="Times New Roman" w:hAnsi="Times New Roman" w:cs="Times New Roman"/>
          <w:sz w:val="20"/>
          <w:szCs w:val="20"/>
        </w:rPr>
        <w:t>ТК</w:t>
      </w:r>
      <w:r w:rsidRPr="00B54576">
        <w:rPr>
          <w:rFonts w:ascii="Times New Roman" w:hAnsi="Times New Roman" w:cs="Times New Roman"/>
          <w:sz w:val="20"/>
          <w:szCs w:val="20"/>
        </w:rPr>
        <w:t xml:space="preserve"> РФ обязательным условием при приеме на работу несовершеннолетнего является прохождение медицинского осмотра и бремя расходов за осмотр возложено на работодателя.</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w:t>
      </w:r>
      <w:r>
        <w:rPr>
          <w:rFonts w:ascii="Times New Roman" w:hAnsi="Times New Roman" w:cs="Times New Roman"/>
          <w:sz w:val="20"/>
          <w:szCs w:val="20"/>
        </w:rPr>
        <w:t xml:space="preserve"> </w:t>
      </w:r>
      <w:r w:rsidRPr="00B54576">
        <w:rPr>
          <w:rFonts w:ascii="Times New Roman" w:hAnsi="Times New Roman" w:cs="Times New Roman"/>
          <w:sz w:val="20"/>
          <w:szCs w:val="20"/>
        </w:rPr>
        <w:t xml:space="preserve">соответствии с требованиями ст. 269 </w:t>
      </w:r>
      <w:r>
        <w:rPr>
          <w:rFonts w:ascii="Times New Roman" w:hAnsi="Times New Roman" w:cs="Times New Roman"/>
          <w:sz w:val="20"/>
          <w:szCs w:val="20"/>
        </w:rPr>
        <w:t>ТК</w:t>
      </w:r>
      <w:r w:rsidRPr="00B54576">
        <w:rPr>
          <w:rFonts w:ascii="Times New Roman" w:hAnsi="Times New Roman" w:cs="Times New Roman"/>
          <w:sz w:val="20"/>
          <w:szCs w:val="20"/>
        </w:rPr>
        <w:t xml:space="preserve"> РФ</w:t>
      </w:r>
      <w:r>
        <w:rPr>
          <w:rFonts w:ascii="Times New Roman" w:hAnsi="Times New Roman" w:cs="Times New Roman"/>
          <w:sz w:val="20"/>
          <w:szCs w:val="20"/>
        </w:rPr>
        <w:t xml:space="preserve"> </w:t>
      </w:r>
      <w:r w:rsidRPr="00B54576">
        <w:rPr>
          <w:rFonts w:ascii="Times New Roman" w:hAnsi="Times New Roman" w:cs="Times New Roman"/>
          <w:sz w:val="20"/>
          <w:szCs w:val="20"/>
        </w:rPr>
        <w:t>расторжение трудового договора с несовершеннолетним работником возможно только с согласия инспекции труда и комиссии по делам несовершеннолетних.</w:t>
      </w:r>
      <w:r>
        <w:rPr>
          <w:rFonts w:ascii="Times New Roman" w:hAnsi="Times New Roman" w:cs="Times New Roman"/>
          <w:sz w:val="20"/>
          <w:szCs w:val="20"/>
        </w:rPr>
        <w:t xml:space="preserve">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Документы, которые</w:t>
      </w:r>
      <w:r>
        <w:rPr>
          <w:rFonts w:ascii="Times New Roman" w:hAnsi="Times New Roman" w:cs="Times New Roman"/>
          <w:sz w:val="20"/>
          <w:szCs w:val="20"/>
        </w:rPr>
        <w:t xml:space="preserve"> </w:t>
      </w:r>
      <w:r w:rsidRPr="00B54576">
        <w:rPr>
          <w:rFonts w:ascii="Times New Roman" w:hAnsi="Times New Roman" w:cs="Times New Roman"/>
          <w:sz w:val="20"/>
          <w:szCs w:val="20"/>
        </w:rPr>
        <w:t>предъявляются при трудоустройстве:</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1) паспорт.</w:t>
      </w:r>
      <w:r>
        <w:rPr>
          <w:rFonts w:ascii="Times New Roman" w:hAnsi="Times New Roman" w:cs="Times New Roman"/>
          <w:sz w:val="20"/>
          <w:szCs w:val="20"/>
        </w:rPr>
        <w:t xml:space="preserve"> </w:t>
      </w:r>
      <w:r w:rsidRPr="00B54576">
        <w:rPr>
          <w:rFonts w:ascii="Times New Roman" w:hAnsi="Times New Roman" w:cs="Times New Roman"/>
          <w:sz w:val="20"/>
          <w:szCs w:val="20"/>
        </w:rPr>
        <w:t>При заключении трудового договора с несовершенноле</w:t>
      </w:r>
      <w:r w:rsidRPr="00B54576">
        <w:rPr>
          <w:rFonts w:ascii="Times New Roman" w:hAnsi="Times New Roman" w:cs="Times New Roman"/>
          <w:sz w:val="20"/>
          <w:szCs w:val="20"/>
        </w:rPr>
        <w:t>т</w:t>
      </w:r>
      <w:r w:rsidRPr="00B54576">
        <w:rPr>
          <w:rFonts w:ascii="Times New Roman" w:hAnsi="Times New Roman" w:cs="Times New Roman"/>
          <w:sz w:val="20"/>
          <w:szCs w:val="20"/>
        </w:rPr>
        <w:t>ним лицом, не достигшим 14 лет, вместо паспорта представляется свид</w:t>
      </w:r>
      <w:r w:rsidRPr="00B54576">
        <w:rPr>
          <w:rFonts w:ascii="Times New Roman" w:hAnsi="Times New Roman" w:cs="Times New Roman"/>
          <w:sz w:val="20"/>
          <w:szCs w:val="20"/>
        </w:rPr>
        <w:t>е</w:t>
      </w:r>
      <w:r w:rsidRPr="00B54576">
        <w:rPr>
          <w:rFonts w:ascii="Times New Roman" w:hAnsi="Times New Roman" w:cs="Times New Roman"/>
          <w:sz w:val="20"/>
          <w:szCs w:val="20"/>
        </w:rPr>
        <w:t>тельство о рождении;</w:t>
      </w:r>
      <w:r>
        <w:rPr>
          <w:rFonts w:ascii="Times New Roman" w:hAnsi="Times New Roman" w:cs="Times New Roman"/>
          <w:sz w:val="20"/>
          <w:szCs w:val="20"/>
        </w:rPr>
        <w:t xml:space="preserve">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2) трудовая книжка (если подросток раньше работал) Если трудовой договор заключается впервые, то трудовую книжку оформляет работод</w:t>
      </w:r>
      <w:r w:rsidRPr="00B54576">
        <w:rPr>
          <w:rFonts w:ascii="Times New Roman" w:hAnsi="Times New Roman" w:cs="Times New Roman"/>
          <w:sz w:val="20"/>
          <w:szCs w:val="20"/>
        </w:rPr>
        <w:t>а</w:t>
      </w:r>
      <w:r w:rsidRPr="00B54576">
        <w:rPr>
          <w:rFonts w:ascii="Times New Roman" w:hAnsi="Times New Roman" w:cs="Times New Roman"/>
          <w:sz w:val="20"/>
          <w:szCs w:val="20"/>
        </w:rPr>
        <w:t xml:space="preserve">тель. </w:t>
      </w:r>
      <w:proofErr w:type="gramStart"/>
      <w:r w:rsidRPr="00B54576">
        <w:rPr>
          <w:rFonts w:ascii="Times New Roman" w:hAnsi="Times New Roman" w:cs="Times New Roman"/>
          <w:sz w:val="20"/>
          <w:szCs w:val="20"/>
        </w:rPr>
        <w:t>Часть 3 ст. 66 ТК РФ вменяет в обязанность работодателю ведение трудовых книжек работников предприятия, если соответствующий рабо</w:t>
      </w:r>
      <w:r w:rsidRPr="00B54576">
        <w:rPr>
          <w:rFonts w:ascii="Times New Roman" w:hAnsi="Times New Roman" w:cs="Times New Roman"/>
          <w:sz w:val="20"/>
          <w:szCs w:val="20"/>
        </w:rPr>
        <w:t>т</w:t>
      </w:r>
      <w:r w:rsidRPr="00B54576">
        <w:rPr>
          <w:rFonts w:ascii="Times New Roman" w:hAnsi="Times New Roman" w:cs="Times New Roman"/>
          <w:sz w:val="20"/>
          <w:szCs w:val="20"/>
        </w:rPr>
        <w:t>ник проработал на предприятии свыше 5 дней (т.е. 6 дней и более) и пор</w:t>
      </w:r>
      <w:r w:rsidRPr="00B54576">
        <w:rPr>
          <w:rFonts w:ascii="Times New Roman" w:hAnsi="Times New Roman" w:cs="Times New Roman"/>
          <w:sz w:val="20"/>
          <w:szCs w:val="20"/>
        </w:rPr>
        <w:t>у</w:t>
      </w:r>
      <w:r w:rsidRPr="00B54576">
        <w:rPr>
          <w:rFonts w:ascii="Times New Roman" w:hAnsi="Times New Roman" w:cs="Times New Roman"/>
          <w:sz w:val="20"/>
          <w:szCs w:val="20"/>
        </w:rPr>
        <w:t>ченная ему в соответствии с трудовым договором работа (трудовая фун</w:t>
      </w:r>
      <w:r w:rsidRPr="00B54576">
        <w:rPr>
          <w:rFonts w:ascii="Times New Roman" w:hAnsi="Times New Roman" w:cs="Times New Roman"/>
          <w:sz w:val="20"/>
          <w:szCs w:val="20"/>
        </w:rPr>
        <w:t>к</w:t>
      </w:r>
      <w:r w:rsidRPr="00B54576">
        <w:rPr>
          <w:rFonts w:ascii="Times New Roman" w:hAnsi="Times New Roman" w:cs="Times New Roman"/>
          <w:sz w:val="20"/>
          <w:szCs w:val="20"/>
        </w:rPr>
        <w:t>ция) является для работника основной;</w:t>
      </w:r>
      <w:proofErr w:type="gramEnd"/>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3) страховое свидетельство государственного пенсионного страхования (если подросток раньше работал);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4) документ воинского учета, если лицо, принимаемое на работу, по</w:t>
      </w:r>
      <w:r w:rsidRPr="00B54576">
        <w:rPr>
          <w:rFonts w:ascii="Times New Roman" w:hAnsi="Times New Roman" w:cs="Times New Roman"/>
          <w:sz w:val="20"/>
          <w:szCs w:val="20"/>
        </w:rPr>
        <w:t>д</w:t>
      </w:r>
      <w:r w:rsidRPr="00B54576">
        <w:rPr>
          <w:rFonts w:ascii="Times New Roman" w:hAnsi="Times New Roman" w:cs="Times New Roman"/>
          <w:sz w:val="20"/>
          <w:szCs w:val="20"/>
        </w:rPr>
        <w:t xml:space="preserve">лежит призыву на военную службу (военный билет или удостоверение призывника для юношей, которым уже есть 17 лет);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5) заключение о результатах предварительного медицинского осмотра (освидетельствования). </w:t>
      </w:r>
    </w:p>
    <w:p w:rsidR="00D9163D" w:rsidRPr="00B54576" w:rsidRDefault="00D9163D" w:rsidP="00D9163D">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t>Статья 265 ТК РФ содержит запрет на работы, выполнение которых может причинить вред здоровью и нравственному развитию несоверше</w:t>
      </w:r>
      <w:r w:rsidRPr="00B54576">
        <w:rPr>
          <w:rFonts w:ascii="Times New Roman" w:hAnsi="Times New Roman" w:cs="Times New Roman"/>
          <w:sz w:val="20"/>
          <w:szCs w:val="20"/>
        </w:rPr>
        <w:t>н</w:t>
      </w:r>
      <w:r w:rsidRPr="00B54576">
        <w:rPr>
          <w:rFonts w:ascii="Times New Roman" w:hAnsi="Times New Roman" w:cs="Times New Roman"/>
          <w:sz w:val="20"/>
          <w:szCs w:val="20"/>
        </w:rPr>
        <w:t>нолетних (игорный бизнес, работа в ночных кабаре и клубах, произво</w:t>
      </w:r>
      <w:r w:rsidRPr="00B54576">
        <w:rPr>
          <w:rFonts w:ascii="Times New Roman" w:hAnsi="Times New Roman" w:cs="Times New Roman"/>
          <w:sz w:val="20"/>
          <w:szCs w:val="20"/>
        </w:rPr>
        <w:t>д</w:t>
      </w:r>
      <w:r w:rsidRPr="00B54576">
        <w:rPr>
          <w:rFonts w:ascii="Times New Roman" w:hAnsi="Times New Roman" w:cs="Times New Roman"/>
          <w:sz w:val="20"/>
          <w:szCs w:val="20"/>
        </w:rPr>
        <w:t>ство спиртных напитков, табачных изделий, наркотических и иных токс</w:t>
      </w:r>
      <w:r w:rsidRPr="00B54576">
        <w:rPr>
          <w:rFonts w:ascii="Times New Roman" w:hAnsi="Times New Roman" w:cs="Times New Roman"/>
          <w:sz w:val="20"/>
          <w:szCs w:val="20"/>
        </w:rPr>
        <w:t>и</w:t>
      </w:r>
      <w:r w:rsidRPr="00B54576">
        <w:rPr>
          <w:rFonts w:ascii="Times New Roman" w:hAnsi="Times New Roman" w:cs="Times New Roman"/>
          <w:sz w:val="20"/>
          <w:szCs w:val="20"/>
        </w:rPr>
        <w:t>ческих препаратов, материалов эротического содержания, перевозка да</w:t>
      </w:r>
      <w:r w:rsidRPr="00B54576">
        <w:rPr>
          <w:rFonts w:ascii="Times New Roman" w:hAnsi="Times New Roman" w:cs="Times New Roman"/>
          <w:sz w:val="20"/>
          <w:szCs w:val="20"/>
        </w:rPr>
        <w:t>н</w:t>
      </w:r>
      <w:r w:rsidRPr="00B54576">
        <w:rPr>
          <w:rFonts w:ascii="Times New Roman" w:hAnsi="Times New Roman" w:cs="Times New Roman"/>
          <w:sz w:val="20"/>
          <w:szCs w:val="20"/>
        </w:rPr>
        <w:t>ных товаров и торговля ими); работы с вредными и опасными условиями труда, подземные работы;</w:t>
      </w:r>
      <w:proofErr w:type="gramEnd"/>
      <w:r w:rsidRPr="00B54576">
        <w:rPr>
          <w:rFonts w:ascii="Times New Roman" w:hAnsi="Times New Roman" w:cs="Times New Roman"/>
          <w:sz w:val="20"/>
          <w:szCs w:val="20"/>
        </w:rPr>
        <w:t xml:space="preserve"> работа, связанная с переноской и передвижен</w:t>
      </w:r>
      <w:r w:rsidRPr="00B54576">
        <w:rPr>
          <w:rFonts w:ascii="Times New Roman" w:hAnsi="Times New Roman" w:cs="Times New Roman"/>
          <w:sz w:val="20"/>
          <w:szCs w:val="20"/>
        </w:rPr>
        <w:t>и</w:t>
      </w:r>
      <w:r w:rsidRPr="00B54576">
        <w:rPr>
          <w:rFonts w:ascii="Times New Roman" w:hAnsi="Times New Roman" w:cs="Times New Roman"/>
          <w:sz w:val="20"/>
          <w:szCs w:val="20"/>
        </w:rPr>
        <w:t>ем тяжестей, вес которых превышает установленные для подростков но</w:t>
      </w:r>
      <w:r w:rsidRPr="00B54576">
        <w:rPr>
          <w:rFonts w:ascii="Times New Roman" w:hAnsi="Times New Roman" w:cs="Times New Roman"/>
          <w:sz w:val="20"/>
          <w:szCs w:val="20"/>
        </w:rPr>
        <w:t>р</w:t>
      </w:r>
      <w:r w:rsidRPr="00B54576">
        <w:rPr>
          <w:rFonts w:ascii="Times New Roman" w:hAnsi="Times New Roman" w:cs="Times New Roman"/>
          <w:sz w:val="20"/>
          <w:szCs w:val="20"/>
        </w:rPr>
        <w:t xml:space="preserve">мы.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Лица, не достигшие 18 лет, не могут привлекаться к работе по совм</w:t>
      </w:r>
      <w:r w:rsidRPr="00B54576">
        <w:rPr>
          <w:rFonts w:ascii="Times New Roman" w:hAnsi="Times New Roman" w:cs="Times New Roman"/>
          <w:sz w:val="20"/>
          <w:szCs w:val="20"/>
        </w:rPr>
        <w:t>е</w:t>
      </w:r>
      <w:r w:rsidRPr="00B54576">
        <w:rPr>
          <w:rFonts w:ascii="Times New Roman" w:hAnsi="Times New Roman" w:cs="Times New Roman"/>
          <w:sz w:val="20"/>
          <w:szCs w:val="20"/>
        </w:rPr>
        <w:t xml:space="preserve">стительству (ч. 5 ст. 282 ТК РФ), к работе вахтовым методом (ст. 298 ТК РФ) и к работе в религиозных организациях (ч. 2 ст. 342 ТК РФ).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Тех, кому нет 18 лет, также не стоит брать на работу, непосредственно связанную с обслуживанием денег и прочих материальных ценностей, например кассиром. Ведь с ними нельзя заключать договоры о полной материальной ответственности (ст. 244 ТК РФ). Если подросток причинит работодателю ущерб, то будет отвечать только в пределах своего средн</w:t>
      </w:r>
      <w:r w:rsidRPr="00B54576">
        <w:rPr>
          <w:rFonts w:ascii="Times New Roman" w:hAnsi="Times New Roman" w:cs="Times New Roman"/>
          <w:sz w:val="20"/>
          <w:szCs w:val="20"/>
        </w:rPr>
        <w:t>е</w:t>
      </w:r>
      <w:r w:rsidRPr="00B54576">
        <w:rPr>
          <w:rFonts w:ascii="Times New Roman" w:hAnsi="Times New Roman" w:cs="Times New Roman"/>
          <w:sz w:val="20"/>
          <w:szCs w:val="20"/>
        </w:rPr>
        <w:t xml:space="preserve">месячного заработка. </w:t>
      </w:r>
      <w:proofErr w:type="gramStart"/>
      <w:r w:rsidRPr="00B54576">
        <w:rPr>
          <w:rFonts w:ascii="Times New Roman" w:hAnsi="Times New Roman" w:cs="Times New Roman"/>
          <w:sz w:val="20"/>
          <w:szCs w:val="20"/>
        </w:rPr>
        <w:t>Исключение - ситуации, когда ущерб причинен (ст. 241, 243 ТК РФ): (или) умышленно; (или) в состоянии алкогольного, наркотического и иного токсического опьянения; (или) в результате с</w:t>
      </w:r>
      <w:r w:rsidRPr="00B54576">
        <w:rPr>
          <w:rFonts w:ascii="Times New Roman" w:hAnsi="Times New Roman" w:cs="Times New Roman"/>
          <w:sz w:val="20"/>
          <w:szCs w:val="20"/>
        </w:rPr>
        <w:t>о</w:t>
      </w:r>
      <w:r w:rsidRPr="00B54576">
        <w:rPr>
          <w:rFonts w:ascii="Times New Roman" w:hAnsi="Times New Roman" w:cs="Times New Roman"/>
          <w:sz w:val="20"/>
          <w:szCs w:val="20"/>
        </w:rPr>
        <w:lastRenderedPageBreak/>
        <w:t>вершения преступления или административного проступка.</w:t>
      </w:r>
      <w:proofErr w:type="gramEnd"/>
      <w:r w:rsidRPr="00B54576">
        <w:rPr>
          <w:rFonts w:ascii="Times New Roman" w:hAnsi="Times New Roman" w:cs="Times New Roman"/>
          <w:sz w:val="20"/>
          <w:szCs w:val="20"/>
        </w:rPr>
        <w:t xml:space="preserve"> В этом случае несовершеннолетний работник обязан возместить нанесенный ущерб в полном объеме.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трудовом договоре должны быть отражены обязательные сведения и условия, предусмотренные ст. 57 ТК РФ, которая регламентирует соде</w:t>
      </w:r>
      <w:r w:rsidRPr="00B54576">
        <w:rPr>
          <w:rFonts w:ascii="Times New Roman" w:hAnsi="Times New Roman" w:cs="Times New Roman"/>
          <w:sz w:val="20"/>
          <w:szCs w:val="20"/>
        </w:rPr>
        <w:t>р</w:t>
      </w:r>
      <w:r w:rsidRPr="00B54576">
        <w:rPr>
          <w:rFonts w:ascii="Times New Roman" w:hAnsi="Times New Roman" w:cs="Times New Roman"/>
          <w:sz w:val="20"/>
          <w:szCs w:val="20"/>
        </w:rPr>
        <w:t>жание трудового договора. После заключения трудового договора офор</w:t>
      </w:r>
      <w:r w:rsidRPr="00B54576">
        <w:rPr>
          <w:rFonts w:ascii="Times New Roman" w:hAnsi="Times New Roman" w:cs="Times New Roman"/>
          <w:sz w:val="20"/>
          <w:szCs w:val="20"/>
        </w:rPr>
        <w:t>м</w:t>
      </w:r>
      <w:r w:rsidRPr="00B54576">
        <w:rPr>
          <w:rFonts w:ascii="Times New Roman" w:hAnsi="Times New Roman" w:cs="Times New Roman"/>
          <w:sz w:val="20"/>
          <w:szCs w:val="20"/>
        </w:rPr>
        <w:t>ляется приказ (распоряжение) о приеме на работу. Содержание приказа</w:t>
      </w:r>
      <w:r>
        <w:rPr>
          <w:rFonts w:ascii="Times New Roman" w:hAnsi="Times New Roman" w:cs="Times New Roman"/>
          <w:sz w:val="20"/>
          <w:szCs w:val="20"/>
        </w:rPr>
        <w:t xml:space="preserve"> </w:t>
      </w:r>
      <w:r w:rsidRPr="00B54576">
        <w:rPr>
          <w:rFonts w:ascii="Times New Roman" w:hAnsi="Times New Roman" w:cs="Times New Roman"/>
          <w:sz w:val="20"/>
          <w:szCs w:val="20"/>
        </w:rPr>
        <w:t xml:space="preserve">должно соответствовать условиям заключенного трудового договора.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При приеме несовершеннолетних граждан на работу испытание с ц</w:t>
      </w:r>
      <w:r w:rsidRPr="00B54576">
        <w:rPr>
          <w:rFonts w:ascii="Times New Roman" w:hAnsi="Times New Roman" w:cs="Times New Roman"/>
          <w:sz w:val="20"/>
          <w:szCs w:val="20"/>
        </w:rPr>
        <w:t>е</w:t>
      </w:r>
      <w:r w:rsidRPr="00B54576">
        <w:rPr>
          <w:rFonts w:ascii="Times New Roman" w:hAnsi="Times New Roman" w:cs="Times New Roman"/>
          <w:sz w:val="20"/>
          <w:szCs w:val="20"/>
        </w:rPr>
        <w:t xml:space="preserve">лью проверки их соответствия поручаемой работе не устанавливается (ч.4 ст. 70 ТК).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Работодатель обязан установить подростку сокращенное рабочее вр</w:t>
      </w:r>
      <w:r w:rsidRPr="00B54576">
        <w:rPr>
          <w:rFonts w:ascii="Times New Roman" w:hAnsi="Times New Roman" w:cs="Times New Roman"/>
          <w:sz w:val="20"/>
          <w:szCs w:val="20"/>
        </w:rPr>
        <w:t>е</w:t>
      </w:r>
      <w:r w:rsidRPr="00B54576">
        <w:rPr>
          <w:rFonts w:ascii="Times New Roman" w:hAnsi="Times New Roman" w:cs="Times New Roman"/>
          <w:sz w:val="20"/>
          <w:szCs w:val="20"/>
        </w:rPr>
        <w:t>мя. И это должно быть отражено в трудовом договоре. Конкретная пр</w:t>
      </w:r>
      <w:r w:rsidRPr="00B54576">
        <w:rPr>
          <w:rFonts w:ascii="Times New Roman" w:hAnsi="Times New Roman" w:cs="Times New Roman"/>
          <w:sz w:val="20"/>
          <w:szCs w:val="20"/>
        </w:rPr>
        <w:t>о</w:t>
      </w:r>
      <w:r w:rsidRPr="00B54576">
        <w:rPr>
          <w:rFonts w:ascii="Times New Roman" w:hAnsi="Times New Roman" w:cs="Times New Roman"/>
          <w:sz w:val="20"/>
          <w:szCs w:val="20"/>
        </w:rPr>
        <w:t xml:space="preserve">должительность рабочего времени зависит от возраста подростков и от того, совмещают ли они работу с учебой.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Для лиц до 18 лет устанавливается особенный график работы, регл</w:t>
      </w:r>
      <w:r w:rsidRPr="00B54576">
        <w:rPr>
          <w:rFonts w:ascii="Times New Roman" w:hAnsi="Times New Roman" w:cs="Times New Roman"/>
          <w:sz w:val="20"/>
          <w:szCs w:val="20"/>
        </w:rPr>
        <w:t>а</w:t>
      </w:r>
      <w:r w:rsidRPr="00B54576">
        <w:rPr>
          <w:rFonts w:ascii="Times New Roman" w:hAnsi="Times New Roman" w:cs="Times New Roman"/>
          <w:sz w:val="20"/>
          <w:szCs w:val="20"/>
        </w:rPr>
        <w:t>ментированный нормами ст.94 ТК РФ, где сказано, что в зависимости от возраста устанавливается следующая продолжительность рабочей смены:</w:t>
      </w:r>
    </w:p>
    <w:p w:rsidR="00D9163D" w:rsidRPr="00B54576" w:rsidRDefault="00D9163D" w:rsidP="00D9163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B54576">
        <w:rPr>
          <w:rFonts w:ascii="Times New Roman" w:hAnsi="Times New Roman" w:cs="Times New Roman"/>
          <w:sz w:val="20"/>
          <w:szCs w:val="20"/>
        </w:rPr>
        <w:t>не более 5 часов для работников от 15 до 16 лет;</w:t>
      </w:r>
    </w:p>
    <w:p w:rsidR="00D9163D" w:rsidRPr="00B54576" w:rsidRDefault="00D9163D" w:rsidP="00D9163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B54576">
        <w:rPr>
          <w:rFonts w:ascii="Times New Roman" w:hAnsi="Times New Roman" w:cs="Times New Roman"/>
          <w:sz w:val="20"/>
          <w:szCs w:val="20"/>
        </w:rPr>
        <w:t>не более 7 часов для работников от 16 до 18 лет;</w:t>
      </w:r>
    </w:p>
    <w:p w:rsidR="00D9163D" w:rsidRPr="00B54576" w:rsidRDefault="00D9163D" w:rsidP="00D9163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B54576">
        <w:rPr>
          <w:rFonts w:ascii="Times New Roman" w:hAnsi="Times New Roman" w:cs="Times New Roman"/>
          <w:sz w:val="20"/>
          <w:szCs w:val="20"/>
        </w:rPr>
        <w:t>не более 2,5 часов для работников от 14 до 16 лет, при условии, что в течение дня они еще и учатся в школе или ином образовательном учр</w:t>
      </w:r>
      <w:r w:rsidRPr="00B54576">
        <w:rPr>
          <w:rFonts w:ascii="Times New Roman" w:hAnsi="Times New Roman" w:cs="Times New Roman"/>
          <w:sz w:val="20"/>
          <w:szCs w:val="20"/>
        </w:rPr>
        <w:t>е</w:t>
      </w:r>
      <w:r w:rsidRPr="00B54576">
        <w:rPr>
          <w:rFonts w:ascii="Times New Roman" w:hAnsi="Times New Roman" w:cs="Times New Roman"/>
          <w:sz w:val="20"/>
          <w:szCs w:val="20"/>
        </w:rPr>
        <w:t>ждении;</w:t>
      </w:r>
    </w:p>
    <w:p w:rsidR="00D9163D" w:rsidRPr="00B54576" w:rsidRDefault="00D9163D" w:rsidP="00D9163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B54576">
        <w:rPr>
          <w:rFonts w:ascii="Times New Roman" w:hAnsi="Times New Roman" w:cs="Times New Roman"/>
          <w:sz w:val="20"/>
          <w:szCs w:val="20"/>
        </w:rPr>
        <w:t>не более 4 часов для работников от 16 до 18 лет, совмещающих раб</w:t>
      </w:r>
      <w:r w:rsidRPr="00B54576">
        <w:rPr>
          <w:rFonts w:ascii="Times New Roman" w:hAnsi="Times New Roman" w:cs="Times New Roman"/>
          <w:sz w:val="20"/>
          <w:szCs w:val="20"/>
        </w:rPr>
        <w:t>о</w:t>
      </w:r>
      <w:r w:rsidRPr="00B54576">
        <w:rPr>
          <w:rFonts w:ascii="Times New Roman" w:hAnsi="Times New Roman" w:cs="Times New Roman"/>
          <w:sz w:val="20"/>
          <w:szCs w:val="20"/>
        </w:rPr>
        <w:t>ту с обучением.</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Также, работников, не достигших 18-летнего возраста, запрещается направлять в служебные командировки, привлекать к сверхурочной раб</w:t>
      </w:r>
      <w:r w:rsidRPr="00B54576">
        <w:rPr>
          <w:rFonts w:ascii="Times New Roman" w:hAnsi="Times New Roman" w:cs="Times New Roman"/>
          <w:sz w:val="20"/>
          <w:szCs w:val="20"/>
        </w:rPr>
        <w:t>о</w:t>
      </w:r>
      <w:r w:rsidRPr="00B54576">
        <w:rPr>
          <w:rFonts w:ascii="Times New Roman" w:hAnsi="Times New Roman" w:cs="Times New Roman"/>
          <w:sz w:val="20"/>
          <w:szCs w:val="20"/>
        </w:rPr>
        <w:t xml:space="preserve">те, работе в ночное время, в выходные и нерабочие праздничные дни.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Ежегодный основной оплачиваемый отпуск работникам, не достигшим 18- летнего возраста, предоставляется продолжительностью 31 календа</w:t>
      </w:r>
      <w:r w:rsidRPr="00B54576">
        <w:rPr>
          <w:rFonts w:ascii="Times New Roman" w:hAnsi="Times New Roman" w:cs="Times New Roman"/>
          <w:sz w:val="20"/>
          <w:szCs w:val="20"/>
        </w:rPr>
        <w:t>р</w:t>
      </w:r>
      <w:r w:rsidRPr="00B54576">
        <w:rPr>
          <w:rFonts w:ascii="Times New Roman" w:hAnsi="Times New Roman" w:cs="Times New Roman"/>
          <w:sz w:val="20"/>
          <w:szCs w:val="20"/>
        </w:rPr>
        <w:t xml:space="preserve">ный день в любое удобное для них время. Причем реализовать свое право на отпуск за первый год работы они могут и до истечения шести месяцев непрерывной работы (ст. 122 ТК).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отношении несовершеннолетних работников Трудовым кодексом Р</w:t>
      </w:r>
      <w:r>
        <w:rPr>
          <w:rFonts w:ascii="Times New Roman" w:hAnsi="Times New Roman" w:cs="Times New Roman"/>
          <w:sz w:val="20"/>
          <w:szCs w:val="20"/>
        </w:rPr>
        <w:t>оссийской Федерации</w:t>
      </w:r>
      <w:r w:rsidRPr="00B54576">
        <w:rPr>
          <w:rFonts w:ascii="Times New Roman" w:hAnsi="Times New Roman" w:cs="Times New Roman"/>
          <w:sz w:val="20"/>
          <w:szCs w:val="20"/>
        </w:rPr>
        <w:t xml:space="preserve"> установлены запреты: - на </w:t>
      </w:r>
      <w:proofErr w:type="spellStart"/>
      <w:r w:rsidRPr="00B54576">
        <w:rPr>
          <w:rFonts w:ascii="Times New Roman" w:hAnsi="Times New Roman" w:cs="Times New Roman"/>
          <w:sz w:val="20"/>
          <w:szCs w:val="20"/>
        </w:rPr>
        <w:t>непредоставление</w:t>
      </w:r>
      <w:proofErr w:type="spellEnd"/>
      <w:r w:rsidRPr="00B54576">
        <w:rPr>
          <w:rFonts w:ascii="Times New Roman" w:hAnsi="Times New Roman" w:cs="Times New Roman"/>
          <w:sz w:val="20"/>
          <w:szCs w:val="20"/>
        </w:rPr>
        <w:t xml:space="preserve"> еж</w:t>
      </w:r>
      <w:r w:rsidRPr="00B54576">
        <w:rPr>
          <w:rFonts w:ascii="Times New Roman" w:hAnsi="Times New Roman" w:cs="Times New Roman"/>
          <w:sz w:val="20"/>
          <w:szCs w:val="20"/>
        </w:rPr>
        <w:t>е</w:t>
      </w:r>
      <w:r w:rsidRPr="00B54576">
        <w:rPr>
          <w:rFonts w:ascii="Times New Roman" w:hAnsi="Times New Roman" w:cs="Times New Roman"/>
          <w:sz w:val="20"/>
          <w:szCs w:val="20"/>
        </w:rPr>
        <w:t xml:space="preserve">годного оплачиваемого отпуска (ч. 4 ст. 124 ТК РФ); - отзыв из отпуска (ч. 3 ст. 125 ТК РФ); - замену отпуска денежной компенсацией (ч. 3 ст. 126 ТК РФ).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Если работник реализует свое право на указанный отпуск после того, как он уже достиг 18-летнего возраста, то его продолжительность опред</w:t>
      </w:r>
      <w:r w:rsidRPr="00B54576">
        <w:rPr>
          <w:rFonts w:ascii="Times New Roman" w:hAnsi="Times New Roman" w:cs="Times New Roman"/>
          <w:sz w:val="20"/>
          <w:szCs w:val="20"/>
        </w:rPr>
        <w:t>е</w:t>
      </w:r>
      <w:r w:rsidRPr="00B54576">
        <w:rPr>
          <w:rFonts w:ascii="Times New Roman" w:hAnsi="Times New Roman" w:cs="Times New Roman"/>
          <w:sz w:val="20"/>
          <w:szCs w:val="20"/>
        </w:rPr>
        <w:t>ляется пропорционально отработанному времени до и после совершенн</w:t>
      </w:r>
      <w:r w:rsidRPr="00B54576">
        <w:rPr>
          <w:rFonts w:ascii="Times New Roman" w:hAnsi="Times New Roman" w:cs="Times New Roman"/>
          <w:sz w:val="20"/>
          <w:szCs w:val="20"/>
        </w:rPr>
        <w:t>о</w:t>
      </w:r>
      <w:r w:rsidRPr="00B54576">
        <w:rPr>
          <w:rFonts w:ascii="Times New Roman" w:hAnsi="Times New Roman" w:cs="Times New Roman"/>
          <w:sz w:val="20"/>
          <w:szCs w:val="20"/>
        </w:rPr>
        <w:t>летия.</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При повременной оплате труда заработная плата указанным работн</w:t>
      </w:r>
      <w:r w:rsidRPr="00B54576">
        <w:rPr>
          <w:rFonts w:ascii="Times New Roman" w:hAnsi="Times New Roman" w:cs="Times New Roman"/>
          <w:sz w:val="20"/>
          <w:szCs w:val="20"/>
        </w:rPr>
        <w:t>и</w:t>
      </w:r>
      <w:r w:rsidRPr="00B54576">
        <w:rPr>
          <w:rFonts w:ascii="Times New Roman" w:hAnsi="Times New Roman" w:cs="Times New Roman"/>
          <w:sz w:val="20"/>
          <w:szCs w:val="20"/>
        </w:rPr>
        <w:t xml:space="preserve">кам выплачивается с учетом сокращенной продолжительности работы, т.е. </w:t>
      </w:r>
      <w:r w:rsidRPr="00B54576">
        <w:rPr>
          <w:rFonts w:ascii="Times New Roman" w:hAnsi="Times New Roman" w:cs="Times New Roman"/>
          <w:sz w:val="20"/>
          <w:szCs w:val="20"/>
        </w:rPr>
        <w:lastRenderedPageBreak/>
        <w:t>пропорционально отработанному рабочему времени. Однако работодат</w:t>
      </w:r>
      <w:r w:rsidRPr="00B54576">
        <w:rPr>
          <w:rFonts w:ascii="Times New Roman" w:hAnsi="Times New Roman" w:cs="Times New Roman"/>
          <w:sz w:val="20"/>
          <w:szCs w:val="20"/>
        </w:rPr>
        <w:t>е</w:t>
      </w:r>
      <w:r w:rsidRPr="00B54576">
        <w:rPr>
          <w:rFonts w:ascii="Times New Roman" w:hAnsi="Times New Roman" w:cs="Times New Roman"/>
          <w:sz w:val="20"/>
          <w:szCs w:val="20"/>
        </w:rPr>
        <w:t>лю разрешено за счет собственных сре</w:t>
      </w:r>
      <w:proofErr w:type="gramStart"/>
      <w:r w:rsidRPr="00B54576">
        <w:rPr>
          <w:rFonts w:ascii="Times New Roman" w:hAnsi="Times New Roman" w:cs="Times New Roman"/>
          <w:sz w:val="20"/>
          <w:szCs w:val="20"/>
        </w:rPr>
        <w:t>дств пр</w:t>
      </w:r>
      <w:proofErr w:type="gramEnd"/>
      <w:r w:rsidRPr="00B54576">
        <w:rPr>
          <w:rFonts w:ascii="Times New Roman" w:hAnsi="Times New Roman" w:cs="Times New Roman"/>
          <w:sz w:val="20"/>
          <w:szCs w:val="20"/>
        </w:rPr>
        <w:t>оизводить им доплаты до уровня оплаты труда работников соответствующих категорий при полной продолжительности ежедневной работы (ч.1 ст. 271 ТК). Труд работников моложе 18 лет, допущенных к сдельным работам, оплачивается по уст</w:t>
      </w:r>
      <w:r w:rsidRPr="00B54576">
        <w:rPr>
          <w:rFonts w:ascii="Times New Roman" w:hAnsi="Times New Roman" w:cs="Times New Roman"/>
          <w:sz w:val="20"/>
          <w:szCs w:val="20"/>
        </w:rPr>
        <w:t>а</w:t>
      </w:r>
      <w:r w:rsidRPr="00B54576">
        <w:rPr>
          <w:rFonts w:ascii="Times New Roman" w:hAnsi="Times New Roman" w:cs="Times New Roman"/>
          <w:sz w:val="20"/>
          <w:szCs w:val="20"/>
        </w:rPr>
        <w:t>новленным сдельным расценкам. Работодатель может производить им за счет собственных средств доплату до тарифной ставки за время, на кот</w:t>
      </w:r>
      <w:r w:rsidRPr="00B54576">
        <w:rPr>
          <w:rFonts w:ascii="Times New Roman" w:hAnsi="Times New Roman" w:cs="Times New Roman"/>
          <w:sz w:val="20"/>
          <w:szCs w:val="20"/>
        </w:rPr>
        <w:t>о</w:t>
      </w:r>
      <w:r w:rsidRPr="00B54576">
        <w:rPr>
          <w:rFonts w:ascii="Times New Roman" w:hAnsi="Times New Roman" w:cs="Times New Roman"/>
          <w:sz w:val="20"/>
          <w:szCs w:val="20"/>
        </w:rPr>
        <w:t xml:space="preserve">рое сокращается продолжительность их работы (ч.2 ст. 271 ТК).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Расторжение трудового договора с работниками в возрасте до 18 лет по инициативе работодателя (за исключением случая ликвидации организ</w:t>
      </w:r>
      <w:r w:rsidRPr="00B54576">
        <w:rPr>
          <w:rFonts w:ascii="Times New Roman" w:hAnsi="Times New Roman" w:cs="Times New Roman"/>
          <w:sz w:val="20"/>
          <w:szCs w:val="20"/>
        </w:rPr>
        <w:t>а</w:t>
      </w:r>
      <w:r w:rsidRPr="00B54576">
        <w:rPr>
          <w:rFonts w:ascii="Times New Roman" w:hAnsi="Times New Roman" w:cs="Times New Roman"/>
          <w:sz w:val="20"/>
          <w:szCs w:val="20"/>
        </w:rPr>
        <w:t>ции или прекращения деятельности индивидуальным предпринимателем) может иметь место только с согласия соответствующей государственной инспекции труда и комиссии по делам несовершеннолетних и защите их прав (ст. 269 ТК). Причем согласие указанных органов должно быть пол</w:t>
      </w:r>
      <w:r w:rsidRPr="00B54576">
        <w:rPr>
          <w:rFonts w:ascii="Times New Roman" w:hAnsi="Times New Roman" w:cs="Times New Roman"/>
          <w:sz w:val="20"/>
          <w:szCs w:val="20"/>
        </w:rPr>
        <w:t>у</w:t>
      </w:r>
      <w:r w:rsidRPr="00B54576">
        <w:rPr>
          <w:rFonts w:ascii="Times New Roman" w:hAnsi="Times New Roman" w:cs="Times New Roman"/>
          <w:sz w:val="20"/>
          <w:szCs w:val="20"/>
        </w:rPr>
        <w:t xml:space="preserve">чено работодателем до издания приказа об увольнении.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Таким образом, в соответствии со ст. 272 ТК РФ особенности труд</w:t>
      </w:r>
      <w:r w:rsidRPr="00B54576">
        <w:rPr>
          <w:rFonts w:ascii="Times New Roman" w:hAnsi="Times New Roman" w:cs="Times New Roman"/>
          <w:sz w:val="20"/>
          <w:szCs w:val="20"/>
        </w:rPr>
        <w:t>о</w:t>
      </w:r>
      <w:r w:rsidRPr="00B54576">
        <w:rPr>
          <w:rFonts w:ascii="Times New Roman" w:hAnsi="Times New Roman" w:cs="Times New Roman"/>
          <w:sz w:val="20"/>
          <w:szCs w:val="20"/>
        </w:rPr>
        <w:t>устройства лиц в возрасте до 18 лет определяются трудовым законод</w:t>
      </w:r>
      <w:r w:rsidRPr="00B54576">
        <w:rPr>
          <w:rFonts w:ascii="Times New Roman" w:hAnsi="Times New Roman" w:cs="Times New Roman"/>
          <w:sz w:val="20"/>
          <w:szCs w:val="20"/>
        </w:rPr>
        <w:t>а</w:t>
      </w:r>
      <w:r w:rsidRPr="00B54576">
        <w:rPr>
          <w:rFonts w:ascii="Times New Roman" w:hAnsi="Times New Roman" w:cs="Times New Roman"/>
          <w:sz w:val="20"/>
          <w:szCs w:val="20"/>
        </w:rPr>
        <w:t xml:space="preserve">тельством, коллективным договором, соглашением. </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 </w:t>
      </w:r>
    </w:p>
    <w:tbl>
      <w:tblPr>
        <w:tblStyle w:val="a6"/>
        <w:tblW w:w="0" w:type="auto"/>
        <w:jc w:val="center"/>
        <w:tblLook w:val="01E0" w:firstRow="1" w:lastRow="1" w:firstColumn="1" w:lastColumn="1" w:noHBand="0" w:noVBand="0"/>
      </w:tblPr>
      <w:tblGrid>
        <w:gridCol w:w="1384"/>
        <w:gridCol w:w="3119"/>
        <w:gridCol w:w="2147"/>
      </w:tblGrid>
      <w:tr w:rsidR="00D9163D" w:rsidRPr="00B54576" w:rsidTr="0052016C">
        <w:trPr>
          <w:jc w:val="center"/>
        </w:trPr>
        <w:tc>
          <w:tcPr>
            <w:tcW w:w="1384" w:type="dxa"/>
            <w:tcBorders>
              <w:top w:val="single" w:sz="4" w:space="0" w:color="auto"/>
              <w:left w:val="single" w:sz="4" w:space="0" w:color="auto"/>
              <w:bottom w:val="single" w:sz="4" w:space="0" w:color="auto"/>
              <w:right w:val="single" w:sz="4" w:space="0" w:color="auto"/>
            </w:tcBorders>
            <w:hideMark/>
          </w:tcPr>
          <w:p w:rsidR="00D9163D" w:rsidRPr="00B54576" w:rsidRDefault="00D9163D" w:rsidP="0052016C">
            <w:pPr>
              <w:jc w:val="both"/>
            </w:pPr>
            <w:r w:rsidRPr="00B54576">
              <w:t>Возраст</w:t>
            </w:r>
          </w:p>
        </w:tc>
        <w:tc>
          <w:tcPr>
            <w:tcW w:w="3119" w:type="dxa"/>
            <w:tcBorders>
              <w:top w:val="single" w:sz="4" w:space="0" w:color="auto"/>
              <w:left w:val="single" w:sz="4" w:space="0" w:color="auto"/>
              <w:bottom w:val="single" w:sz="4" w:space="0" w:color="auto"/>
              <w:right w:val="single" w:sz="4" w:space="0" w:color="auto"/>
            </w:tcBorders>
            <w:hideMark/>
          </w:tcPr>
          <w:p w:rsidR="00D9163D" w:rsidRPr="00B54576" w:rsidRDefault="00D9163D" w:rsidP="0052016C">
            <w:pPr>
              <w:jc w:val="both"/>
            </w:pPr>
            <w:r w:rsidRPr="00B54576">
              <w:t>Продолжительность рабочего дня</w:t>
            </w:r>
          </w:p>
        </w:tc>
        <w:tc>
          <w:tcPr>
            <w:tcW w:w="2147" w:type="dxa"/>
            <w:tcBorders>
              <w:top w:val="single" w:sz="4" w:space="0" w:color="auto"/>
              <w:left w:val="single" w:sz="4" w:space="0" w:color="auto"/>
              <w:bottom w:val="single" w:sz="4" w:space="0" w:color="auto"/>
              <w:right w:val="single" w:sz="4" w:space="0" w:color="auto"/>
            </w:tcBorders>
            <w:hideMark/>
          </w:tcPr>
          <w:p w:rsidR="00D9163D" w:rsidRPr="00B54576" w:rsidRDefault="00D9163D" w:rsidP="0052016C">
            <w:pPr>
              <w:jc w:val="both"/>
            </w:pPr>
            <w:r w:rsidRPr="00B54576">
              <w:t>Продолжительность рабочей недели</w:t>
            </w:r>
          </w:p>
        </w:tc>
      </w:tr>
      <w:tr w:rsidR="00D9163D" w:rsidRPr="00B54576" w:rsidTr="0052016C">
        <w:trPr>
          <w:jc w:val="center"/>
        </w:trPr>
        <w:tc>
          <w:tcPr>
            <w:tcW w:w="1384" w:type="dxa"/>
            <w:tcBorders>
              <w:top w:val="single" w:sz="4" w:space="0" w:color="auto"/>
              <w:left w:val="single" w:sz="4" w:space="0" w:color="auto"/>
              <w:bottom w:val="single" w:sz="4" w:space="0" w:color="auto"/>
              <w:right w:val="single" w:sz="4" w:space="0" w:color="auto"/>
            </w:tcBorders>
          </w:tcPr>
          <w:p w:rsidR="00D9163D" w:rsidRPr="00B54576" w:rsidRDefault="00D9163D" w:rsidP="0052016C">
            <w:pPr>
              <w:jc w:val="both"/>
            </w:pPr>
          </w:p>
        </w:tc>
        <w:tc>
          <w:tcPr>
            <w:tcW w:w="3119" w:type="dxa"/>
            <w:tcBorders>
              <w:top w:val="single" w:sz="4" w:space="0" w:color="auto"/>
              <w:left w:val="single" w:sz="4" w:space="0" w:color="auto"/>
              <w:bottom w:val="single" w:sz="4" w:space="0" w:color="auto"/>
              <w:right w:val="single" w:sz="4" w:space="0" w:color="auto"/>
            </w:tcBorders>
            <w:hideMark/>
          </w:tcPr>
          <w:p w:rsidR="00D9163D" w:rsidRPr="00B54576" w:rsidRDefault="00D9163D" w:rsidP="0052016C">
            <w:pPr>
              <w:jc w:val="both"/>
            </w:pPr>
            <w:r w:rsidRPr="00B54576">
              <w:t>Во время каникул</w:t>
            </w:r>
          </w:p>
        </w:tc>
        <w:tc>
          <w:tcPr>
            <w:tcW w:w="2147" w:type="dxa"/>
            <w:tcBorders>
              <w:top w:val="single" w:sz="4" w:space="0" w:color="auto"/>
              <w:left w:val="single" w:sz="4" w:space="0" w:color="auto"/>
              <w:bottom w:val="single" w:sz="4" w:space="0" w:color="auto"/>
              <w:right w:val="single" w:sz="4" w:space="0" w:color="auto"/>
            </w:tcBorders>
          </w:tcPr>
          <w:p w:rsidR="00D9163D" w:rsidRPr="00B54576" w:rsidRDefault="00D9163D" w:rsidP="0052016C">
            <w:pPr>
              <w:jc w:val="both"/>
            </w:pPr>
          </w:p>
        </w:tc>
      </w:tr>
      <w:tr w:rsidR="00D9163D" w:rsidRPr="00B54576" w:rsidTr="0052016C">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От14 до 16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Не более 5 часов </w:t>
            </w:r>
          </w:p>
        </w:tc>
        <w:tc>
          <w:tcPr>
            <w:tcW w:w="2147"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Не более 24 часов</w:t>
            </w:r>
          </w:p>
        </w:tc>
      </w:tr>
      <w:tr w:rsidR="00D9163D" w:rsidRPr="00B54576" w:rsidTr="0052016C">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От 16 до 18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Не более 7 часов </w:t>
            </w:r>
          </w:p>
        </w:tc>
        <w:tc>
          <w:tcPr>
            <w:tcW w:w="2147"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Не более 35 часов</w:t>
            </w:r>
          </w:p>
        </w:tc>
      </w:tr>
      <w:tr w:rsidR="00D9163D" w:rsidRPr="00B54576" w:rsidTr="0052016C">
        <w:trPr>
          <w:jc w:val="center"/>
        </w:trPr>
        <w:tc>
          <w:tcPr>
            <w:tcW w:w="1384" w:type="dxa"/>
            <w:tcBorders>
              <w:top w:val="single" w:sz="4" w:space="0" w:color="auto"/>
              <w:left w:val="single" w:sz="4" w:space="0" w:color="auto"/>
              <w:bottom w:val="single" w:sz="4" w:space="0" w:color="auto"/>
              <w:right w:val="single" w:sz="4" w:space="0" w:color="auto"/>
            </w:tcBorders>
          </w:tcPr>
          <w:p w:rsidR="00D9163D" w:rsidRPr="00B54576" w:rsidRDefault="00D9163D" w:rsidP="0052016C">
            <w:pPr>
              <w:jc w:val="both"/>
            </w:pPr>
          </w:p>
        </w:tc>
        <w:tc>
          <w:tcPr>
            <w:tcW w:w="3119" w:type="dxa"/>
            <w:tcBorders>
              <w:top w:val="single" w:sz="4" w:space="0" w:color="auto"/>
              <w:left w:val="single" w:sz="4" w:space="0" w:color="auto"/>
              <w:bottom w:val="single" w:sz="4" w:space="0" w:color="auto"/>
              <w:right w:val="single" w:sz="4" w:space="0" w:color="auto"/>
            </w:tcBorders>
            <w:hideMark/>
          </w:tcPr>
          <w:p w:rsidR="00D9163D" w:rsidRPr="00B54576" w:rsidRDefault="00D9163D" w:rsidP="0052016C">
            <w:pPr>
              <w:jc w:val="both"/>
            </w:pPr>
            <w:r w:rsidRPr="00B54576">
              <w:t>В свободное от учебы время</w:t>
            </w:r>
          </w:p>
        </w:tc>
        <w:tc>
          <w:tcPr>
            <w:tcW w:w="2147" w:type="dxa"/>
            <w:tcBorders>
              <w:top w:val="single" w:sz="4" w:space="0" w:color="auto"/>
              <w:left w:val="single" w:sz="4" w:space="0" w:color="auto"/>
              <w:bottom w:val="single" w:sz="4" w:space="0" w:color="auto"/>
              <w:right w:val="single" w:sz="4" w:space="0" w:color="auto"/>
            </w:tcBorders>
          </w:tcPr>
          <w:p w:rsidR="00D9163D" w:rsidRPr="00B54576" w:rsidRDefault="00D9163D" w:rsidP="0052016C">
            <w:pPr>
              <w:jc w:val="both"/>
            </w:pPr>
          </w:p>
        </w:tc>
      </w:tr>
      <w:tr w:rsidR="00D9163D" w:rsidRPr="00B54576" w:rsidTr="0052016C">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От 14 до 16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Не более 2,5 часов </w:t>
            </w:r>
          </w:p>
        </w:tc>
        <w:tc>
          <w:tcPr>
            <w:tcW w:w="2147"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Не более 12 часов</w:t>
            </w:r>
          </w:p>
        </w:tc>
      </w:tr>
      <w:tr w:rsidR="00D9163D" w:rsidRPr="00B54576" w:rsidTr="0052016C">
        <w:trPr>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От 16 до 18 </w:t>
            </w:r>
          </w:p>
        </w:tc>
        <w:tc>
          <w:tcPr>
            <w:tcW w:w="3119"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Не более 4 часов</w:t>
            </w:r>
          </w:p>
        </w:tc>
        <w:tc>
          <w:tcPr>
            <w:tcW w:w="2147" w:type="dxa"/>
            <w:tcBorders>
              <w:top w:val="single" w:sz="4" w:space="0" w:color="auto"/>
              <w:left w:val="single" w:sz="4" w:space="0" w:color="auto"/>
              <w:bottom w:val="single" w:sz="4" w:space="0" w:color="auto"/>
              <w:right w:val="single" w:sz="4" w:space="0" w:color="auto"/>
            </w:tcBorders>
            <w:vAlign w:val="center"/>
            <w:hideMark/>
          </w:tcPr>
          <w:p w:rsidR="00D9163D" w:rsidRPr="00B54576" w:rsidRDefault="00D9163D" w:rsidP="0052016C">
            <w:pPr>
              <w:jc w:val="both"/>
            </w:pPr>
            <w:r w:rsidRPr="00B54576">
              <w:t>Не более 17,5 часов</w:t>
            </w:r>
          </w:p>
        </w:tc>
      </w:tr>
    </w:tbl>
    <w:p w:rsidR="00D9163D" w:rsidRPr="00B54576" w:rsidRDefault="00D9163D" w:rsidP="00D9163D">
      <w:pPr>
        <w:spacing w:after="0" w:line="240" w:lineRule="auto"/>
        <w:ind w:firstLine="284"/>
        <w:jc w:val="both"/>
        <w:rPr>
          <w:rFonts w:ascii="Times New Roman" w:hAnsi="Times New Roman" w:cs="Times New Roman"/>
          <w:sz w:val="20"/>
          <w:szCs w:val="20"/>
        </w:rPr>
      </w:pP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Таковы общие правила оформления трудовых отношений с работн</w:t>
      </w:r>
      <w:r w:rsidRPr="00B54576">
        <w:rPr>
          <w:rFonts w:ascii="Times New Roman" w:hAnsi="Times New Roman" w:cs="Times New Roman"/>
          <w:sz w:val="20"/>
          <w:szCs w:val="20"/>
        </w:rPr>
        <w:t>и</w:t>
      </w:r>
      <w:r w:rsidRPr="00B54576">
        <w:rPr>
          <w:rFonts w:ascii="Times New Roman" w:hAnsi="Times New Roman" w:cs="Times New Roman"/>
          <w:sz w:val="20"/>
          <w:szCs w:val="20"/>
        </w:rPr>
        <w:t>ком, не достигшим совершеннолетия. Их соблюдение является обязател</w:t>
      </w:r>
      <w:r w:rsidRPr="00B54576">
        <w:rPr>
          <w:rFonts w:ascii="Times New Roman" w:hAnsi="Times New Roman" w:cs="Times New Roman"/>
          <w:sz w:val="20"/>
          <w:szCs w:val="20"/>
        </w:rPr>
        <w:t>ь</w:t>
      </w:r>
      <w:r w:rsidRPr="00B54576">
        <w:rPr>
          <w:rFonts w:ascii="Times New Roman" w:hAnsi="Times New Roman" w:cs="Times New Roman"/>
          <w:sz w:val="20"/>
          <w:szCs w:val="20"/>
        </w:rPr>
        <w:t>ным для всех работодателей, а неисполнение соответствующих требов</w:t>
      </w:r>
      <w:r w:rsidRPr="00B54576">
        <w:rPr>
          <w:rFonts w:ascii="Times New Roman" w:hAnsi="Times New Roman" w:cs="Times New Roman"/>
          <w:sz w:val="20"/>
          <w:szCs w:val="20"/>
        </w:rPr>
        <w:t>а</w:t>
      </w:r>
      <w:r w:rsidRPr="00B54576">
        <w:rPr>
          <w:rFonts w:ascii="Times New Roman" w:hAnsi="Times New Roman" w:cs="Times New Roman"/>
          <w:sz w:val="20"/>
          <w:szCs w:val="20"/>
        </w:rPr>
        <w:t>ний, установленных трудовым законодательством, может повлечь привл</w:t>
      </w:r>
      <w:r w:rsidRPr="00B54576">
        <w:rPr>
          <w:rFonts w:ascii="Times New Roman" w:hAnsi="Times New Roman" w:cs="Times New Roman"/>
          <w:sz w:val="20"/>
          <w:szCs w:val="20"/>
        </w:rPr>
        <w:t>е</w:t>
      </w:r>
      <w:r w:rsidRPr="00B54576">
        <w:rPr>
          <w:rFonts w:ascii="Times New Roman" w:hAnsi="Times New Roman" w:cs="Times New Roman"/>
          <w:sz w:val="20"/>
          <w:szCs w:val="20"/>
        </w:rPr>
        <w:t>чение к административной ответственности.</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Практически на каждом предприятии есть работа, которую с большим удовольствием</w:t>
      </w:r>
      <w:r>
        <w:rPr>
          <w:rFonts w:ascii="Times New Roman" w:hAnsi="Times New Roman" w:cs="Times New Roman"/>
          <w:sz w:val="20"/>
          <w:szCs w:val="20"/>
        </w:rPr>
        <w:t xml:space="preserve"> </w:t>
      </w:r>
      <w:r w:rsidRPr="00B54576">
        <w:rPr>
          <w:rFonts w:ascii="Times New Roman" w:hAnsi="Times New Roman" w:cs="Times New Roman"/>
          <w:sz w:val="20"/>
          <w:szCs w:val="20"/>
        </w:rPr>
        <w:t>будут выполнять подростки, ведь им не только нужны деньги для личных трат, но и возможность набраться опыта в преддверии взрослой жизни.</w:t>
      </w:r>
    </w:p>
    <w:p w:rsidR="00D9163D" w:rsidRPr="00B54576" w:rsidRDefault="00D9163D" w:rsidP="00D9163D">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Именно поэтому не следует отвергать юных соискателей работы, ведь только труд даст им возможность </w:t>
      </w:r>
      <w:proofErr w:type="gramStart"/>
      <w:r w:rsidRPr="00B54576">
        <w:rPr>
          <w:rFonts w:ascii="Times New Roman" w:hAnsi="Times New Roman" w:cs="Times New Roman"/>
          <w:sz w:val="20"/>
          <w:szCs w:val="20"/>
        </w:rPr>
        <w:t>повзрослеть и набраться</w:t>
      </w:r>
      <w:proofErr w:type="gramEnd"/>
      <w:r w:rsidRPr="00B54576">
        <w:rPr>
          <w:rFonts w:ascii="Times New Roman" w:hAnsi="Times New Roman" w:cs="Times New Roman"/>
          <w:sz w:val="20"/>
          <w:szCs w:val="20"/>
        </w:rPr>
        <w:t xml:space="preserve"> жизненного опыта, а также принести пользу предприятию пускай и малую, но такую необходимую.</w:t>
      </w:r>
      <w:r w:rsidRPr="00B54576">
        <w:rPr>
          <w:rFonts w:ascii="Times New Roman" w:hAnsi="Times New Roman" w:cs="Times New Roman"/>
          <w:sz w:val="20"/>
          <w:szCs w:val="20"/>
        </w:rPr>
        <w:br w:type="page"/>
      </w:r>
    </w:p>
    <w:p w:rsidR="00F34556" w:rsidRPr="00B54576" w:rsidRDefault="00F34556" w:rsidP="005301E3">
      <w:pPr>
        <w:pStyle w:val="2"/>
        <w:ind w:firstLine="284"/>
      </w:pPr>
      <w:bookmarkStart w:id="5" w:name="_Toc475453127"/>
      <w:r w:rsidRPr="00B54576">
        <w:lastRenderedPageBreak/>
        <w:t>Защита трудовых прав материнства и детства. Споры, во</w:t>
      </w:r>
      <w:r w:rsidRPr="00B54576">
        <w:t>з</w:t>
      </w:r>
      <w:r w:rsidRPr="00B54576">
        <w:t>никающие по поводу незаконного увольнения женщин</w:t>
      </w:r>
      <w:r w:rsidR="00EF6451">
        <w:br/>
      </w:r>
      <w:r w:rsidRPr="00B54576">
        <w:t xml:space="preserve">(подготовлено помощником прокурора г. Березники </w:t>
      </w:r>
      <w:r w:rsidR="00EF6451">
        <w:br/>
      </w:r>
      <w:r w:rsidRPr="00B54576">
        <w:t>Аксеновой Н.А.)</w:t>
      </w:r>
      <w:bookmarkEnd w:id="5"/>
    </w:p>
    <w:p w:rsidR="00F34556" w:rsidRPr="00B54576" w:rsidRDefault="00F34556" w:rsidP="005301E3">
      <w:pPr>
        <w:spacing w:after="0" w:line="240" w:lineRule="auto"/>
        <w:ind w:firstLine="284"/>
        <w:jc w:val="both"/>
        <w:rPr>
          <w:rFonts w:ascii="Times New Roman" w:hAnsi="Times New Roman" w:cs="Times New Roman"/>
          <w:sz w:val="20"/>
          <w:szCs w:val="20"/>
        </w:rPr>
      </w:pP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Статья 261 Трудового кодекса Российской Федерации</w:t>
      </w:r>
      <w:r w:rsidR="00EF6451" w:rsidRPr="00EF6451">
        <w:rPr>
          <w:rFonts w:ascii="Times New Roman" w:hAnsi="Times New Roman" w:cs="Times New Roman"/>
          <w:sz w:val="20"/>
          <w:szCs w:val="20"/>
        </w:rPr>
        <w:t xml:space="preserve"> (далее – ТК РФ)</w:t>
      </w:r>
      <w:r w:rsidRPr="00EF6451">
        <w:rPr>
          <w:rFonts w:ascii="Times New Roman" w:hAnsi="Times New Roman" w:cs="Times New Roman"/>
          <w:sz w:val="20"/>
          <w:szCs w:val="20"/>
        </w:rPr>
        <w:t xml:space="preserve"> предусматривает, что увольнение женщин, имеющих детей в возрасте до 3 лет, одиноких матерей, воспитывающих ребенка в возрасте до 14 лет (р</w:t>
      </w:r>
      <w:r w:rsidRPr="00EF6451">
        <w:rPr>
          <w:rFonts w:ascii="Times New Roman" w:hAnsi="Times New Roman" w:cs="Times New Roman"/>
          <w:sz w:val="20"/>
          <w:szCs w:val="20"/>
        </w:rPr>
        <w:t>е</w:t>
      </w:r>
      <w:r w:rsidRPr="00EF6451">
        <w:rPr>
          <w:rFonts w:ascii="Times New Roman" w:hAnsi="Times New Roman" w:cs="Times New Roman"/>
          <w:sz w:val="20"/>
          <w:szCs w:val="20"/>
        </w:rPr>
        <w:t>бенка-инвалида до 18 лет), по инициативе работодателя не допускается, кроме случаев:</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ликвидации организации либо прекращения деятельности индивид</w:t>
      </w:r>
      <w:r w:rsidRPr="00EF6451">
        <w:rPr>
          <w:rFonts w:ascii="Times New Roman" w:hAnsi="Times New Roman" w:cs="Times New Roman"/>
          <w:sz w:val="20"/>
          <w:szCs w:val="20"/>
        </w:rPr>
        <w:t>у</w:t>
      </w:r>
      <w:r w:rsidRPr="00EF6451">
        <w:rPr>
          <w:rFonts w:ascii="Times New Roman" w:hAnsi="Times New Roman" w:cs="Times New Roman"/>
          <w:sz w:val="20"/>
          <w:szCs w:val="20"/>
        </w:rPr>
        <w:t>альным предпринимателем;</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неоднократного неисполнения работником без уважительных причин трудовых обязанностей, если он имеет дисциплинарное взыскание;</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однократного грубого нарушения;</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совершения виновных действий работником, непосредственно о</w:t>
      </w:r>
      <w:r w:rsidRPr="00EF6451">
        <w:rPr>
          <w:rFonts w:ascii="Times New Roman" w:hAnsi="Times New Roman" w:cs="Times New Roman"/>
          <w:sz w:val="20"/>
          <w:szCs w:val="20"/>
        </w:rPr>
        <w:t>б</w:t>
      </w:r>
      <w:r w:rsidRPr="00EF6451">
        <w:rPr>
          <w:rFonts w:ascii="Times New Roman" w:hAnsi="Times New Roman" w:cs="Times New Roman"/>
          <w:sz w:val="20"/>
          <w:szCs w:val="20"/>
        </w:rPr>
        <w:t>служивающим денежные или товарные ценности, если эти действия дают основание для утраты доверия к нему со стороны работодателя;</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совершения работником, выполняющим воспитательные функции, аморального проступка, не совместимого с продолжением данной работы;</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однократного грубого нарушения руководителем организации (фил</w:t>
      </w:r>
      <w:r w:rsidRPr="00EF6451">
        <w:rPr>
          <w:rFonts w:ascii="Times New Roman" w:hAnsi="Times New Roman" w:cs="Times New Roman"/>
          <w:sz w:val="20"/>
          <w:szCs w:val="20"/>
        </w:rPr>
        <w:t>и</w:t>
      </w:r>
      <w:r w:rsidRPr="00EF6451">
        <w:rPr>
          <w:rFonts w:ascii="Times New Roman" w:hAnsi="Times New Roman" w:cs="Times New Roman"/>
          <w:sz w:val="20"/>
          <w:szCs w:val="20"/>
        </w:rPr>
        <w:t>ала, представительства), его заместителями своих трудовых обязанностей;</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представления работником работодателю подложных документов при заключении трудового договора.</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Также основанием прекращения трудового договора с педагогическим работником является применение, в том числе однократное, методов во</w:t>
      </w:r>
      <w:r w:rsidRPr="00EF6451">
        <w:rPr>
          <w:rFonts w:ascii="Times New Roman" w:hAnsi="Times New Roman" w:cs="Times New Roman"/>
          <w:sz w:val="20"/>
          <w:szCs w:val="20"/>
        </w:rPr>
        <w:t>с</w:t>
      </w:r>
      <w:r w:rsidRPr="00EF6451">
        <w:rPr>
          <w:rFonts w:ascii="Times New Roman" w:hAnsi="Times New Roman" w:cs="Times New Roman"/>
          <w:sz w:val="20"/>
          <w:szCs w:val="20"/>
        </w:rPr>
        <w:t>питания, связанных с физическим и (или) психическим насилием над ли</w:t>
      </w:r>
      <w:r w:rsidRPr="00EF6451">
        <w:rPr>
          <w:rFonts w:ascii="Times New Roman" w:hAnsi="Times New Roman" w:cs="Times New Roman"/>
          <w:sz w:val="20"/>
          <w:szCs w:val="20"/>
        </w:rPr>
        <w:t>ч</w:t>
      </w:r>
      <w:r w:rsidRPr="00EF6451">
        <w:rPr>
          <w:rFonts w:ascii="Times New Roman" w:hAnsi="Times New Roman" w:cs="Times New Roman"/>
          <w:sz w:val="20"/>
          <w:szCs w:val="20"/>
        </w:rPr>
        <w:t>ностью обучающегося, воспитанника (</w:t>
      </w:r>
      <w:hyperlink r:id="rId13" w:history="1">
        <w:r w:rsidRPr="00EF6451">
          <w:rPr>
            <w:rStyle w:val="a4"/>
            <w:rFonts w:ascii="Times New Roman" w:hAnsi="Times New Roman" w:cs="Times New Roman"/>
            <w:color w:val="auto"/>
            <w:sz w:val="20"/>
            <w:szCs w:val="20"/>
            <w:u w:val="none"/>
          </w:rPr>
          <w:t>ст. 336</w:t>
        </w:r>
      </w:hyperlink>
      <w:r w:rsidRPr="00EF6451">
        <w:rPr>
          <w:rFonts w:ascii="Times New Roman" w:hAnsi="Times New Roman" w:cs="Times New Roman"/>
          <w:sz w:val="20"/>
          <w:szCs w:val="20"/>
        </w:rPr>
        <w:t xml:space="preserve"> ТК РФ).</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Расторжение же трудового договора по инициативе работодателя с б</w:t>
      </w:r>
      <w:r w:rsidRPr="00EF6451">
        <w:rPr>
          <w:rFonts w:ascii="Times New Roman" w:hAnsi="Times New Roman" w:cs="Times New Roman"/>
          <w:sz w:val="20"/>
          <w:szCs w:val="20"/>
        </w:rPr>
        <w:t>е</w:t>
      </w:r>
      <w:r w:rsidRPr="00EF6451">
        <w:rPr>
          <w:rFonts w:ascii="Times New Roman" w:hAnsi="Times New Roman" w:cs="Times New Roman"/>
          <w:sz w:val="20"/>
          <w:szCs w:val="20"/>
        </w:rPr>
        <w:t>ременными женщинами допускается только в случае ликвидации орган</w:t>
      </w:r>
      <w:r w:rsidRPr="00EF6451">
        <w:rPr>
          <w:rFonts w:ascii="Times New Roman" w:hAnsi="Times New Roman" w:cs="Times New Roman"/>
          <w:sz w:val="20"/>
          <w:szCs w:val="20"/>
        </w:rPr>
        <w:t>и</w:t>
      </w:r>
      <w:r w:rsidRPr="00EF6451">
        <w:rPr>
          <w:rFonts w:ascii="Times New Roman" w:hAnsi="Times New Roman" w:cs="Times New Roman"/>
          <w:sz w:val="20"/>
          <w:szCs w:val="20"/>
        </w:rPr>
        <w:t>зации либо прекращения деятельности индивидуальным предпринимат</w:t>
      </w:r>
      <w:r w:rsidRPr="00EF6451">
        <w:rPr>
          <w:rFonts w:ascii="Times New Roman" w:hAnsi="Times New Roman" w:cs="Times New Roman"/>
          <w:sz w:val="20"/>
          <w:szCs w:val="20"/>
        </w:rPr>
        <w:t>е</w:t>
      </w:r>
      <w:r w:rsidRPr="00EF6451">
        <w:rPr>
          <w:rFonts w:ascii="Times New Roman" w:hAnsi="Times New Roman" w:cs="Times New Roman"/>
          <w:sz w:val="20"/>
          <w:szCs w:val="20"/>
        </w:rPr>
        <w:t>лем.</w:t>
      </w:r>
    </w:p>
    <w:p w:rsidR="00F34556" w:rsidRPr="00EF6451" w:rsidRDefault="00F34556" w:rsidP="005301E3">
      <w:pPr>
        <w:spacing w:after="0" w:line="240" w:lineRule="auto"/>
        <w:ind w:firstLine="284"/>
        <w:jc w:val="both"/>
        <w:rPr>
          <w:rFonts w:ascii="Times New Roman" w:hAnsi="Times New Roman" w:cs="Times New Roman"/>
          <w:sz w:val="20"/>
          <w:szCs w:val="20"/>
        </w:rPr>
      </w:pPr>
      <w:proofErr w:type="gramStart"/>
      <w:r w:rsidRPr="00EF6451">
        <w:rPr>
          <w:rFonts w:ascii="Times New Roman" w:hAnsi="Times New Roman" w:cs="Times New Roman"/>
          <w:sz w:val="20"/>
          <w:szCs w:val="20"/>
        </w:rPr>
        <w:t>В случаях, когда беременная женщина или женщина, имеющая ребенка в возрасте до трех лет, подлежит увольнению в связи с окончанием сро</w:t>
      </w:r>
      <w:r w:rsidRPr="00EF6451">
        <w:rPr>
          <w:rFonts w:ascii="Times New Roman" w:hAnsi="Times New Roman" w:cs="Times New Roman"/>
          <w:sz w:val="20"/>
          <w:szCs w:val="20"/>
        </w:rPr>
        <w:t>ч</w:t>
      </w:r>
      <w:r w:rsidRPr="00EF6451">
        <w:rPr>
          <w:rFonts w:ascii="Times New Roman" w:hAnsi="Times New Roman" w:cs="Times New Roman"/>
          <w:sz w:val="20"/>
          <w:szCs w:val="20"/>
        </w:rPr>
        <w:t>ного трудового договора (контракта) - например, при возвращении пост</w:t>
      </w:r>
      <w:r w:rsidRPr="00EF6451">
        <w:rPr>
          <w:rFonts w:ascii="Times New Roman" w:hAnsi="Times New Roman" w:cs="Times New Roman"/>
          <w:sz w:val="20"/>
          <w:szCs w:val="20"/>
        </w:rPr>
        <w:t>о</w:t>
      </w:r>
      <w:r w:rsidRPr="00EF6451">
        <w:rPr>
          <w:rFonts w:ascii="Times New Roman" w:hAnsi="Times New Roman" w:cs="Times New Roman"/>
          <w:sz w:val="20"/>
          <w:szCs w:val="20"/>
        </w:rPr>
        <w:t>янной работницы из отпуска по уходу за ребенком, на период которого она принималась на работу, - запрещение увольнения на нее не распр</w:t>
      </w:r>
      <w:r w:rsidRPr="00EF6451">
        <w:rPr>
          <w:rFonts w:ascii="Times New Roman" w:hAnsi="Times New Roman" w:cs="Times New Roman"/>
          <w:sz w:val="20"/>
          <w:szCs w:val="20"/>
        </w:rPr>
        <w:t>о</w:t>
      </w:r>
      <w:r w:rsidRPr="00EF6451">
        <w:rPr>
          <w:rFonts w:ascii="Times New Roman" w:hAnsi="Times New Roman" w:cs="Times New Roman"/>
          <w:sz w:val="20"/>
          <w:szCs w:val="20"/>
        </w:rPr>
        <w:t>страняется, поскольку отсутствует инициатива работодателя в прекращ</w:t>
      </w:r>
      <w:r w:rsidRPr="00EF6451">
        <w:rPr>
          <w:rFonts w:ascii="Times New Roman" w:hAnsi="Times New Roman" w:cs="Times New Roman"/>
          <w:sz w:val="20"/>
          <w:szCs w:val="20"/>
        </w:rPr>
        <w:t>е</w:t>
      </w:r>
      <w:r w:rsidRPr="00EF6451">
        <w:rPr>
          <w:rFonts w:ascii="Times New Roman" w:hAnsi="Times New Roman" w:cs="Times New Roman"/>
          <w:sz w:val="20"/>
          <w:szCs w:val="20"/>
        </w:rPr>
        <w:t>нии трудового договора (контракта).</w:t>
      </w:r>
      <w:proofErr w:type="gramEnd"/>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Споры по поводу неправомерного увольнения женщин достаточно распространены. Чаще всего жалуются на неправомерное увольнение б</w:t>
      </w:r>
      <w:r w:rsidRPr="00EF6451">
        <w:rPr>
          <w:rFonts w:ascii="Times New Roman" w:hAnsi="Times New Roman" w:cs="Times New Roman"/>
          <w:sz w:val="20"/>
          <w:szCs w:val="20"/>
        </w:rPr>
        <w:t>е</w:t>
      </w:r>
      <w:r w:rsidRPr="00EF6451">
        <w:rPr>
          <w:rFonts w:ascii="Times New Roman" w:hAnsi="Times New Roman" w:cs="Times New Roman"/>
          <w:sz w:val="20"/>
          <w:szCs w:val="20"/>
        </w:rPr>
        <w:t>ременные женщины.</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lastRenderedPageBreak/>
        <w:t>Из судебной практики. Б.Ю.В. обратилась в Центральный районный суд г. Омска с иском к Центральному банку РФ о восстановлении на раб</w:t>
      </w:r>
      <w:r w:rsidRPr="00EF6451">
        <w:rPr>
          <w:rFonts w:ascii="Times New Roman" w:hAnsi="Times New Roman" w:cs="Times New Roman"/>
          <w:sz w:val="20"/>
          <w:szCs w:val="20"/>
        </w:rPr>
        <w:t>о</w:t>
      </w:r>
      <w:r w:rsidRPr="00EF6451">
        <w:rPr>
          <w:rFonts w:ascii="Times New Roman" w:hAnsi="Times New Roman" w:cs="Times New Roman"/>
          <w:sz w:val="20"/>
          <w:szCs w:val="20"/>
        </w:rPr>
        <w:t xml:space="preserve">те, компенсации морального вреда. В обоснование иска она указала, что в 2009 г. была принята на работу по срочному трудовому договору. </w:t>
      </w:r>
      <w:proofErr w:type="gramStart"/>
      <w:r w:rsidRPr="00EF6451">
        <w:rPr>
          <w:rFonts w:ascii="Times New Roman" w:hAnsi="Times New Roman" w:cs="Times New Roman"/>
          <w:sz w:val="20"/>
          <w:szCs w:val="20"/>
        </w:rPr>
        <w:t>Допо</w:t>
      </w:r>
      <w:r w:rsidRPr="00EF6451">
        <w:rPr>
          <w:rFonts w:ascii="Times New Roman" w:hAnsi="Times New Roman" w:cs="Times New Roman"/>
          <w:sz w:val="20"/>
          <w:szCs w:val="20"/>
        </w:rPr>
        <w:t>л</w:t>
      </w:r>
      <w:r w:rsidRPr="00EF6451">
        <w:rPr>
          <w:rFonts w:ascii="Times New Roman" w:hAnsi="Times New Roman" w:cs="Times New Roman"/>
          <w:sz w:val="20"/>
          <w:szCs w:val="20"/>
        </w:rPr>
        <w:t>нительными соглашениями к трудовому договору дата окончания работы была продлена, а затем установлена по день, предшествующий выходу на работу другого сотрудника - Л.Е.В. Позже ей был предоставлен отпуск по беременности и родам, а затем и отпуск по уходу за ребенком до достиж</w:t>
      </w:r>
      <w:r w:rsidRPr="00EF6451">
        <w:rPr>
          <w:rFonts w:ascii="Times New Roman" w:hAnsi="Times New Roman" w:cs="Times New Roman"/>
          <w:sz w:val="20"/>
          <w:szCs w:val="20"/>
        </w:rPr>
        <w:t>е</w:t>
      </w:r>
      <w:r w:rsidRPr="00EF6451">
        <w:rPr>
          <w:rFonts w:ascii="Times New Roman" w:hAnsi="Times New Roman" w:cs="Times New Roman"/>
          <w:sz w:val="20"/>
          <w:szCs w:val="20"/>
        </w:rPr>
        <w:t>ния им возраста трех лет до 2016 г. Но уже в октябре 2014 г. она была ув</w:t>
      </w:r>
      <w:r w:rsidRPr="00EF6451">
        <w:rPr>
          <w:rFonts w:ascii="Times New Roman" w:hAnsi="Times New Roman" w:cs="Times New Roman"/>
          <w:sz w:val="20"/>
          <w:szCs w:val="20"/>
        </w:rPr>
        <w:t>о</w:t>
      </w:r>
      <w:r w:rsidRPr="00EF6451">
        <w:rPr>
          <w:rFonts w:ascii="Times New Roman" w:hAnsi="Times New Roman" w:cs="Times New Roman"/>
          <w:sz w:val="20"/>
          <w:szCs w:val="20"/>
        </w:rPr>
        <w:t>лена по</w:t>
      </w:r>
      <w:proofErr w:type="gramEnd"/>
      <w:r w:rsidRPr="00EF6451">
        <w:rPr>
          <w:rFonts w:ascii="Times New Roman" w:hAnsi="Times New Roman" w:cs="Times New Roman"/>
          <w:sz w:val="20"/>
          <w:szCs w:val="20"/>
        </w:rPr>
        <w:t xml:space="preserve"> </w:t>
      </w:r>
      <w:hyperlink r:id="rId14" w:history="1">
        <w:r w:rsidRPr="00EF6451">
          <w:rPr>
            <w:rStyle w:val="a4"/>
            <w:rFonts w:ascii="Times New Roman" w:hAnsi="Times New Roman" w:cs="Times New Roman"/>
            <w:color w:val="auto"/>
            <w:sz w:val="20"/>
            <w:szCs w:val="20"/>
            <w:u w:val="none"/>
          </w:rPr>
          <w:t>п. 2 ч. 1 ст. 77</w:t>
        </w:r>
      </w:hyperlink>
      <w:r w:rsidRPr="00EF6451">
        <w:rPr>
          <w:rFonts w:ascii="Times New Roman" w:hAnsi="Times New Roman" w:cs="Times New Roman"/>
          <w:sz w:val="20"/>
          <w:szCs w:val="20"/>
        </w:rPr>
        <w:t xml:space="preserve"> ТК РФ. Б.Ю.В., полагая увольнение незаконным, просила восстановить ее на работе в прежней должности с датой оконч</w:t>
      </w:r>
      <w:r w:rsidRPr="00EF6451">
        <w:rPr>
          <w:rFonts w:ascii="Times New Roman" w:hAnsi="Times New Roman" w:cs="Times New Roman"/>
          <w:sz w:val="20"/>
          <w:szCs w:val="20"/>
        </w:rPr>
        <w:t>а</w:t>
      </w:r>
      <w:r w:rsidRPr="00EF6451">
        <w:rPr>
          <w:rFonts w:ascii="Times New Roman" w:hAnsi="Times New Roman" w:cs="Times New Roman"/>
          <w:sz w:val="20"/>
          <w:szCs w:val="20"/>
        </w:rPr>
        <w:t>ния работы, соответствующей дате окончания отпуска, и взыскать с о</w:t>
      </w:r>
      <w:r w:rsidRPr="00EF6451">
        <w:rPr>
          <w:rFonts w:ascii="Times New Roman" w:hAnsi="Times New Roman" w:cs="Times New Roman"/>
          <w:sz w:val="20"/>
          <w:szCs w:val="20"/>
        </w:rPr>
        <w:t>т</w:t>
      </w:r>
      <w:r w:rsidRPr="00EF6451">
        <w:rPr>
          <w:rFonts w:ascii="Times New Roman" w:hAnsi="Times New Roman" w:cs="Times New Roman"/>
          <w:sz w:val="20"/>
          <w:szCs w:val="20"/>
        </w:rPr>
        <w:t>ветчика компенсацию морального вреда.</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В судебном заседании представитель ответчика указал, что с Б.Ю.В. был заключен срочный трудовой договор на время исполнения обязанн</w:t>
      </w:r>
      <w:r w:rsidRPr="00EF6451">
        <w:rPr>
          <w:rFonts w:ascii="Times New Roman" w:hAnsi="Times New Roman" w:cs="Times New Roman"/>
          <w:sz w:val="20"/>
          <w:szCs w:val="20"/>
        </w:rPr>
        <w:t>о</w:t>
      </w:r>
      <w:r w:rsidRPr="00EF6451">
        <w:rPr>
          <w:rFonts w:ascii="Times New Roman" w:hAnsi="Times New Roman" w:cs="Times New Roman"/>
          <w:sz w:val="20"/>
          <w:szCs w:val="20"/>
        </w:rPr>
        <w:t xml:space="preserve">стей отсутствующего работника Л.Е.В., от </w:t>
      </w:r>
      <w:proofErr w:type="gramStart"/>
      <w:r w:rsidRPr="00EF6451">
        <w:rPr>
          <w:rFonts w:ascii="Times New Roman" w:hAnsi="Times New Roman" w:cs="Times New Roman"/>
          <w:sz w:val="20"/>
          <w:szCs w:val="20"/>
        </w:rPr>
        <w:t>которой</w:t>
      </w:r>
      <w:proofErr w:type="gramEnd"/>
      <w:r w:rsidRPr="00EF6451">
        <w:rPr>
          <w:rFonts w:ascii="Times New Roman" w:hAnsi="Times New Roman" w:cs="Times New Roman"/>
          <w:sz w:val="20"/>
          <w:szCs w:val="20"/>
        </w:rPr>
        <w:t xml:space="preserve"> в октябре 2014 г. п</w:t>
      </w:r>
      <w:r w:rsidRPr="00EF6451">
        <w:rPr>
          <w:rFonts w:ascii="Times New Roman" w:hAnsi="Times New Roman" w:cs="Times New Roman"/>
          <w:sz w:val="20"/>
          <w:szCs w:val="20"/>
        </w:rPr>
        <w:t>о</w:t>
      </w:r>
      <w:r w:rsidRPr="00EF6451">
        <w:rPr>
          <w:rFonts w:ascii="Times New Roman" w:hAnsi="Times New Roman" w:cs="Times New Roman"/>
          <w:sz w:val="20"/>
          <w:szCs w:val="20"/>
        </w:rPr>
        <w:t>ступило заявление о выходе на работу. В связи с этим был издан приказ о прекращении действия трудового договора с Б.Ю.В.</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В суде первой инстанции в удовлетворении требований истице было отказано. Б.Ю.В. обратилась в судебную коллегию по гражданским делам Омского областного суда с апелляционной жалобой, в которой просила решение суда первой инстанции отменить. Но судебная коллегия не нашла оснований для отмены обжалуемого решения и оставила его без измен</w:t>
      </w:r>
      <w:r w:rsidRPr="00EF6451">
        <w:rPr>
          <w:rFonts w:ascii="Times New Roman" w:hAnsi="Times New Roman" w:cs="Times New Roman"/>
          <w:sz w:val="20"/>
          <w:szCs w:val="20"/>
        </w:rPr>
        <w:t>е</w:t>
      </w:r>
      <w:r w:rsidRPr="00EF6451">
        <w:rPr>
          <w:rFonts w:ascii="Times New Roman" w:hAnsi="Times New Roman" w:cs="Times New Roman"/>
          <w:sz w:val="20"/>
          <w:szCs w:val="20"/>
        </w:rPr>
        <w:t>ния, а апелляционную жалобу - без удовлетворения.</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xml:space="preserve">Согласно </w:t>
      </w:r>
      <w:hyperlink r:id="rId15" w:history="1">
        <w:r w:rsidRPr="00EF6451">
          <w:rPr>
            <w:rStyle w:val="a4"/>
            <w:rFonts w:ascii="Times New Roman" w:hAnsi="Times New Roman" w:cs="Times New Roman"/>
            <w:color w:val="auto"/>
            <w:sz w:val="20"/>
            <w:szCs w:val="20"/>
            <w:u w:val="none"/>
          </w:rPr>
          <w:t>п. 2 ч. 1 ст. 77</w:t>
        </w:r>
      </w:hyperlink>
      <w:r w:rsidRPr="00EF6451">
        <w:rPr>
          <w:rFonts w:ascii="Times New Roman" w:hAnsi="Times New Roman" w:cs="Times New Roman"/>
          <w:sz w:val="20"/>
          <w:szCs w:val="20"/>
        </w:rPr>
        <w:t xml:space="preserve"> ТК РФ основанием прекращения трудового д</w:t>
      </w:r>
      <w:r w:rsidRPr="00EF6451">
        <w:rPr>
          <w:rFonts w:ascii="Times New Roman" w:hAnsi="Times New Roman" w:cs="Times New Roman"/>
          <w:sz w:val="20"/>
          <w:szCs w:val="20"/>
        </w:rPr>
        <w:t>о</w:t>
      </w:r>
      <w:r w:rsidRPr="00EF6451">
        <w:rPr>
          <w:rFonts w:ascii="Times New Roman" w:hAnsi="Times New Roman" w:cs="Times New Roman"/>
          <w:sz w:val="20"/>
          <w:szCs w:val="20"/>
        </w:rPr>
        <w:t>говора является истечение срока трудового договора (</w:t>
      </w:r>
      <w:hyperlink r:id="rId16" w:history="1">
        <w:r w:rsidRPr="00EF6451">
          <w:rPr>
            <w:rStyle w:val="a4"/>
            <w:rFonts w:ascii="Times New Roman" w:hAnsi="Times New Roman" w:cs="Times New Roman"/>
            <w:color w:val="auto"/>
            <w:sz w:val="20"/>
            <w:szCs w:val="20"/>
            <w:u w:val="none"/>
          </w:rPr>
          <w:t>п. 2 ст. 58</w:t>
        </w:r>
      </w:hyperlink>
      <w:r w:rsidRPr="00EF6451">
        <w:rPr>
          <w:rFonts w:ascii="Times New Roman" w:hAnsi="Times New Roman" w:cs="Times New Roman"/>
          <w:sz w:val="20"/>
          <w:szCs w:val="20"/>
        </w:rPr>
        <w:t xml:space="preserve"> ТК РФ), за исключением случаев, когда трудовые отношения фактически продолж</w:t>
      </w:r>
      <w:r w:rsidRPr="00EF6451">
        <w:rPr>
          <w:rFonts w:ascii="Times New Roman" w:hAnsi="Times New Roman" w:cs="Times New Roman"/>
          <w:sz w:val="20"/>
          <w:szCs w:val="20"/>
        </w:rPr>
        <w:t>а</w:t>
      </w:r>
      <w:r w:rsidRPr="00EF6451">
        <w:rPr>
          <w:rFonts w:ascii="Times New Roman" w:hAnsi="Times New Roman" w:cs="Times New Roman"/>
          <w:sz w:val="20"/>
          <w:szCs w:val="20"/>
        </w:rPr>
        <w:t xml:space="preserve">ются и ни одна из сторон не потребовала их прекращения. В соответствии со </w:t>
      </w:r>
      <w:hyperlink r:id="rId17" w:history="1">
        <w:r w:rsidRPr="00EF6451">
          <w:rPr>
            <w:rStyle w:val="a4"/>
            <w:rFonts w:ascii="Times New Roman" w:hAnsi="Times New Roman" w:cs="Times New Roman"/>
            <w:color w:val="auto"/>
            <w:sz w:val="20"/>
            <w:szCs w:val="20"/>
            <w:u w:val="none"/>
          </w:rPr>
          <w:t>ст. 79</w:t>
        </w:r>
      </w:hyperlink>
      <w:r w:rsidRPr="00EF6451">
        <w:rPr>
          <w:rFonts w:ascii="Times New Roman" w:hAnsi="Times New Roman" w:cs="Times New Roman"/>
          <w:sz w:val="20"/>
          <w:szCs w:val="20"/>
        </w:rPr>
        <w:t xml:space="preserve"> ТК РФ трудовой договор, заключенный на время исполнения обязанностей отсутствующего работника, прекращается с выходом этого работника на работу. Прекращение трудового договора в связи с истеч</w:t>
      </w:r>
      <w:r w:rsidRPr="00EF6451">
        <w:rPr>
          <w:rFonts w:ascii="Times New Roman" w:hAnsi="Times New Roman" w:cs="Times New Roman"/>
          <w:sz w:val="20"/>
          <w:szCs w:val="20"/>
        </w:rPr>
        <w:t>е</w:t>
      </w:r>
      <w:r w:rsidRPr="00EF6451">
        <w:rPr>
          <w:rFonts w:ascii="Times New Roman" w:hAnsi="Times New Roman" w:cs="Times New Roman"/>
          <w:sz w:val="20"/>
          <w:szCs w:val="20"/>
        </w:rPr>
        <w:t xml:space="preserve">нием срока не является расторжением трудового договора по инициативе работодателя, поэтому в данном случае гарантии, предусмотренные </w:t>
      </w:r>
      <w:hyperlink r:id="rId18" w:history="1">
        <w:r w:rsidRPr="00EF6451">
          <w:rPr>
            <w:rStyle w:val="a4"/>
            <w:rFonts w:ascii="Times New Roman" w:hAnsi="Times New Roman" w:cs="Times New Roman"/>
            <w:color w:val="auto"/>
            <w:sz w:val="20"/>
            <w:szCs w:val="20"/>
            <w:u w:val="none"/>
          </w:rPr>
          <w:t>ч. 4 ст. 261</w:t>
        </w:r>
      </w:hyperlink>
      <w:r w:rsidRPr="00EF6451">
        <w:rPr>
          <w:rFonts w:ascii="Times New Roman" w:hAnsi="Times New Roman" w:cs="Times New Roman"/>
          <w:sz w:val="20"/>
          <w:szCs w:val="20"/>
        </w:rPr>
        <w:t xml:space="preserve"> ТК РФ для случаев расторжения трудового договора, не могут быть распространены на истца.</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Иногда трудовые отношения, в том числе с беременной женщиной, объективно не могут быть продолжены. В этом случае работодателю ну</w:t>
      </w:r>
      <w:r w:rsidRPr="00EF6451">
        <w:rPr>
          <w:rFonts w:ascii="Times New Roman" w:hAnsi="Times New Roman" w:cs="Times New Roman"/>
          <w:sz w:val="20"/>
          <w:szCs w:val="20"/>
        </w:rPr>
        <w:t>ж</w:t>
      </w:r>
      <w:r w:rsidRPr="00EF6451">
        <w:rPr>
          <w:rFonts w:ascii="Times New Roman" w:hAnsi="Times New Roman" w:cs="Times New Roman"/>
          <w:sz w:val="20"/>
          <w:szCs w:val="20"/>
        </w:rPr>
        <w:t>но знать законные основания увольнения. Так, беременная женщина по</w:t>
      </w:r>
      <w:r w:rsidRPr="00EF6451">
        <w:rPr>
          <w:rFonts w:ascii="Times New Roman" w:hAnsi="Times New Roman" w:cs="Times New Roman"/>
          <w:sz w:val="20"/>
          <w:szCs w:val="20"/>
        </w:rPr>
        <w:t>д</w:t>
      </w:r>
      <w:r w:rsidRPr="00EF6451">
        <w:rPr>
          <w:rFonts w:ascii="Times New Roman" w:hAnsi="Times New Roman" w:cs="Times New Roman"/>
          <w:sz w:val="20"/>
          <w:szCs w:val="20"/>
        </w:rPr>
        <w:t>лежит увольнению только в том случае, если компания ликвидируется. То есть имеется решение о ликвидации юридического лица без перехода прав и обязанностей в порядке правопреемства к другим лицам.</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При этом работодатель обязан:</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персонально (не менее чем за 2 месяца) предупредить работников о предстоящем увольнении;</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lastRenderedPageBreak/>
        <w:t>- выплатить им выходное пособие в размере среднего месячного зар</w:t>
      </w:r>
      <w:r w:rsidRPr="00EF6451">
        <w:rPr>
          <w:rFonts w:ascii="Times New Roman" w:hAnsi="Times New Roman" w:cs="Times New Roman"/>
          <w:sz w:val="20"/>
          <w:szCs w:val="20"/>
        </w:rPr>
        <w:t>а</w:t>
      </w:r>
      <w:r w:rsidRPr="00EF6451">
        <w:rPr>
          <w:rFonts w:ascii="Times New Roman" w:hAnsi="Times New Roman" w:cs="Times New Roman"/>
          <w:sz w:val="20"/>
          <w:szCs w:val="20"/>
        </w:rPr>
        <w:t>ботка;</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сохранить средний месячный заработок на период трудоустройства, но не свыше двух месяцев со дня увольнения (с зачетом выходного пос</w:t>
      </w:r>
      <w:r w:rsidRPr="00EF6451">
        <w:rPr>
          <w:rFonts w:ascii="Times New Roman" w:hAnsi="Times New Roman" w:cs="Times New Roman"/>
          <w:sz w:val="20"/>
          <w:szCs w:val="20"/>
        </w:rPr>
        <w:t>о</w:t>
      </w:r>
      <w:r w:rsidRPr="00EF6451">
        <w:rPr>
          <w:rFonts w:ascii="Times New Roman" w:hAnsi="Times New Roman" w:cs="Times New Roman"/>
          <w:sz w:val="20"/>
          <w:szCs w:val="20"/>
        </w:rPr>
        <w:t>бия).</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Если закрывается филиал или другое обособленное подразделение, увольнение беременных сотрудниц производится по тем же основаниям, что и при ликвидации компании (</w:t>
      </w:r>
      <w:hyperlink r:id="rId19" w:history="1">
        <w:r w:rsidRPr="00EF6451">
          <w:rPr>
            <w:rStyle w:val="a4"/>
            <w:rFonts w:ascii="Times New Roman" w:hAnsi="Times New Roman" w:cs="Times New Roman"/>
            <w:color w:val="auto"/>
            <w:sz w:val="20"/>
            <w:szCs w:val="20"/>
            <w:u w:val="none"/>
          </w:rPr>
          <w:t>ст. 81</w:t>
        </w:r>
      </w:hyperlink>
      <w:r w:rsidRPr="00EF6451">
        <w:rPr>
          <w:rFonts w:ascii="Times New Roman" w:hAnsi="Times New Roman" w:cs="Times New Roman"/>
          <w:sz w:val="20"/>
          <w:szCs w:val="20"/>
        </w:rPr>
        <w:t xml:space="preserve"> ТК РФ).</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xml:space="preserve">Если же беременная сотрудница </w:t>
      </w:r>
      <w:proofErr w:type="gramStart"/>
      <w:r w:rsidRPr="00EF6451">
        <w:rPr>
          <w:rFonts w:ascii="Times New Roman" w:hAnsi="Times New Roman" w:cs="Times New Roman"/>
          <w:sz w:val="20"/>
          <w:szCs w:val="20"/>
        </w:rPr>
        <w:t>работает по срочному трудовому д</w:t>
      </w:r>
      <w:r w:rsidRPr="00EF6451">
        <w:rPr>
          <w:rFonts w:ascii="Times New Roman" w:hAnsi="Times New Roman" w:cs="Times New Roman"/>
          <w:sz w:val="20"/>
          <w:szCs w:val="20"/>
        </w:rPr>
        <w:t>о</w:t>
      </w:r>
      <w:r w:rsidRPr="00EF6451">
        <w:rPr>
          <w:rFonts w:ascii="Times New Roman" w:hAnsi="Times New Roman" w:cs="Times New Roman"/>
          <w:sz w:val="20"/>
          <w:szCs w:val="20"/>
        </w:rPr>
        <w:t>говору и его срок истекает</w:t>
      </w:r>
      <w:proofErr w:type="gramEnd"/>
      <w:r w:rsidRPr="00EF6451">
        <w:rPr>
          <w:rFonts w:ascii="Times New Roman" w:hAnsi="Times New Roman" w:cs="Times New Roman"/>
          <w:sz w:val="20"/>
          <w:szCs w:val="20"/>
        </w:rPr>
        <w:t xml:space="preserve"> в период беременности, то работодатель обязан продлить с ней трудовой договор до окончания беременности (</w:t>
      </w:r>
      <w:hyperlink r:id="rId20" w:history="1">
        <w:r w:rsidRPr="00EF6451">
          <w:rPr>
            <w:rStyle w:val="a4"/>
            <w:rFonts w:ascii="Times New Roman" w:hAnsi="Times New Roman" w:cs="Times New Roman"/>
            <w:color w:val="auto"/>
            <w:sz w:val="20"/>
            <w:szCs w:val="20"/>
            <w:u w:val="none"/>
          </w:rPr>
          <w:t>ст. 261</w:t>
        </w:r>
      </w:hyperlink>
      <w:r w:rsidRPr="00EF6451">
        <w:rPr>
          <w:rFonts w:ascii="Times New Roman" w:hAnsi="Times New Roman" w:cs="Times New Roman"/>
          <w:sz w:val="20"/>
          <w:szCs w:val="20"/>
        </w:rPr>
        <w:t xml:space="preserve"> ТК РФ). Для этого ей необходимо представить заявление и справку о бер</w:t>
      </w:r>
      <w:r w:rsidRPr="00EF6451">
        <w:rPr>
          <w:rFonts w:ascii="Times New Roman" w:hAnsi="Times New Roman" w:cs="Times New Roman"/>
          <w:sz w:val="20"/>
          <w:szCs w:val="20"/>
        </w:rPr>
        <w:t>е</w:t>
      </w:r>
      <w:r w:rsidRPr="00EF6451">
        <w:rPr>
          <w:rFonts w:ascii="Times New Roman" w:hAnsi="Times New Roman" w:cs="Times New Roman"/>
          <w:sz w:val="20"/>
          <w:szCs w:val="20"/>
        </w:rPr>
        <w:t>менности. Если трудовой договор был продлен, то беременная сотрудница не чаще чем один раз в 3 месяца по требованию работодателя должна представлять медицинскую справку, подтверждающую состояние бер</w:t>
      </w:r>
      <w:r w:rsidRPr="00EF6451">
        <w:rPr>
          <w:rFonts w:ascii="Times New Roman" w:hAnsi="Times New Roman" w:cs="Times New Roman"/>
          <w:sz w:val="20"/>
          <w:szCs w:val="20"/>
        </w:rPr>
        <w:t>е</w:t>
      </w:r>
      <w:r w:rsidRPr="00EF6451">
        <w:rPr>
          <w:rFonts w:ascii="Times New Roman" w:hAnsi="Times New Roman" w:cs="Times New Roman"/>
          <w:sz w:val="20"/>
          <w:szCs w:val="20"/>
        </w:rPr>
        <w:t>менности. Если сотрудница родила, но работает по трудовому договору (продленному до окончания срока беременности), работодатель может ее уволить в течение недели со дня родов.</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Допускается увольнение беременной женщины в связи с истечением срока трудового договора в период ее беременности, если трудовой дог</w:t>
      </w:r>
      <w:r w:rsidRPr="00EF6451">
        <w:rPr>
          <w:rFonts w:ascii="Times New Roman" w:hAnsi="Times New Roman" w:cs="Times New Roman"/>
          <w:sz w:val="20"/>
          <w:szCs w:val="20"/>
        </w:rPr>
        <w:t>о</w:t>
      </w:r>
      <w:r w:rsidRPr="00EF6451">
        <w:rPr>
          <w:rFonts w:ascii="Times New Roman" w:hAnsi="Times New Roman" w:cs="Times New Roman"/>
          <w:sz w:val="20"/>
          <w:szCs w:val="20"/>
        </w:rPr>
        <w:t>вор был заключен на время исполнения обязанностей отсутствующего работника, а перевести ее на другую работу нет возможности.</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b/>
          <w:sz w:val="20"/>
          <w:szCs w:val="20"/>
        </w:rPr>
        <w:t>Важно знать.</w:t>
      </w:r>
      <w:r w:rsidRPr="00EF6451">
        <w:rPr>
          <w:rFonts w:ascii="Times New Roman" w:hAnsi="Times New Roman" w:cs="Times New Roman"/>
          <w:sz w:val="20"/>
          <w:szCs w:val="20"/>
        </w:rPr>
        <w:t xml:space="preserve"> За необоснованное увольнение беременной женщины работодатель может быть привлечен к ответственности по </w:t>
      </w:r>
      <w:hyperlink r:id="rId21" w:history="1">
        <w:r w:rsidRPr="00EF6451">
          <w:rPr>
            <w:rStyle w:val="a4"/>
            <w:rFonts w:ascii="Times New Roman" w:hAnsi="Times New Roman" w:cs="Times New Roman"/>
            <w:color w:val="auto"/>
            <w:sz w:val="20"/>
            <w:szCs w:val="20"/>
            <w:u w:val="none"/>
          </w:rPr>
          <w:t>ст. 145</w:t>
        </w:r>
      </w:hyperlink>
      <w:r w:rsidRPr="00EF6451">
        <w:rPr>
          <w:rFonts w:ascii="Times New Roman" w:hAnsi="Times New Roman" w:cs="Times New Roman"/>
          <w:sz w:val="20"/>
          <w:szCs w:val="20"/>
        </w:rPr>
        <w:t xml:space="preserve"> УК РФ. Это грозит штрафом в размере до 200000 руб. или в размере заработной платы (иного дохода) за 18 месяцев либо обязательными работами до 360 часов.</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 xml:space="preserve">Увольнять беременных женщин по иным основаниям, к </w:t>
      </w:r>
      <w:proofErr w:type="gramStart"/>
      <w:r w:rsidRPr="00EF6451">
        <w:rPr>
          <w:rFonts w:ascii="Times New Roman" w:hAnsi="Times New Roman" w:cs="Times New Roman"/>
          <w:sz w:val="20"/>
          <w:szCs w:val="20"/>
        </w:rPr>
        <w:t>примеру</w:t>
      </w:r>
      <w:proofErr w:type="gramEnd"/>
      <w:r w:rsidRPr="00EF6451">
        <w:rPr>
          <w:rFonts w:ascii="Times New Roman" w:hAnsi="Times New Roman" w:cs="Times New Roman"/>
          <w:sz w:val="20"/>
          <w:szCs w:val="20"/>
        </w:rPr>
        <w:t xml:space="preserve"> за прогул или неоднократное нарушение трудовых обязанностей, нельзя. Эту позицию высказывают судьи в </w:t>
      </w:r>
      <w:hyperlink r:id="rId22" w:history="1">
        <w:r w:rsidRPr="00EF6451">
          <w:rPr>
            <w:rStyle w:val="a4"/>
            <w:rFonts w:ascii="Times New Roman" w:hAnsi="Times New Roman" w:cs="Times New Roman"/>
            <w:color w:val="auto"/>
            <w:sz w:val="20"/>
            <w:szCs w:val="20"/>
            <w:u w:val="none"/>
          </w:rPr>
          <w:t>Определении</w:t>
        </w:r>
      </w:hyperlink>
      <w:r w:rsidRPr="00EF6451">
        <w:rPr>
          <w:rFonts w:ascii="Times New Roman" w:hAnsi="Times New Roman" w:cs="Times New Roman"/>
          <w:sz w:val="20"/>
          <w:szCs w:val="20"/>
        </w:rPr>
        <w:t xml:space="preserve"> Конституционного Суда РФ от 4 ноября 2004 г. N 343-О. Они отмечают, что беременные женщины нуждаются в особой социальной защищенности в сфере труда, </w:t>
      </w:r>
      <w:proofErr w:type="gramStart"/>
      <w:r w:rsidRPr="00EF6451">
        <w:rPr>
          <w:rFonts w:ascii="Times New Roman" w:hAnsi="Times New Roman" w:cs="Times New Roman"/>
          <w:sz w:val="20"/>
          <w:szCs w:val="20"/>
        </w:rPr>
        <w:t>и</w:t>
      </w:r>
      <w:proofErr w:type="gramEnd"/>
      <w:r w:rsidRPr="00EF6451">
        <w:rPr>
          <w:rFonts w:ascii="Times New Roman" w:hAnsi="Times New Roman" w:cs="Times New Roman"/>
          <w:sz w:val="20"/>
          <w:szCs w:val="20"/>
        </w:rPr>
        <w:t xml:space="preserve"> поэтому даже за такое грубое нарушение трудовой дисциплины, как прогул, увол</w:t>
      </w:r>
      <w:r w:rsidRPr="00EF6451">
        <w:rPr>
          <w:rFonts w:ascii="Times New Roman" w:hAnsi="Times New Roman" w:cs="Times New Roman"/>
          <w:sz w:val="20"/>
          <w:szCs w:val="20"/>
        </w:rPr>
        <w:t>ь</w:t>
      </w:r>
      <w:r w:rsidRPr="00EF6451">
        <w:rPr>
          <w:rFonts w:ascii="Times New Roman" w:hAnsi="Times New Roman" w:cs="Times New Roman"/>
          <w:sz w:val="20"/>
          <w:szCs w:val="20"/>
        </w:rPr>
        <w:t>нять их нельзя. Однако в отношении таких категорий сотрудников прим</w:t>
      </w:r>
      <w:r w:rsidRPr="00EF6451">
        <w:rPr>
          <w:rFonts w:ascii="Times New Roman" w:hAnsi="Times New Roman" w:cs="Times New Roman"/>
          <w:sz w:val="20"/>
          <w:szCs w:val="20"/>
        </w:rPr>
        <w:t>е</w:t>
      </w:r>
      <w:r w:rsidRPr="00EF6451">
        <w:rPr>
          <w:rFonts w:ascii="Times New Roman" w:hAnsi="Times New Roman" w:cs="Times New Roman"/>
          <w:sz w:val="20"/>
          <w:szCs w:val="20"/>
        </w:rPr>
        <w:t xml:space="preserve">нимы дисциплинарные взыскания, к </w:t>
      </w:r>
      <w:proofErr w:type="gramStart"/>
      <w:r w:rsidRPr="00EF6451">
        <w:rPr>
          <w:rFonts w:ascii="Times New Roman" w:hAnsi="Times New Roman" w:cs="Times New Roman"/>
          <w:sz w:val="20"/>
          <w:szCs w:val="20"/>
        </w:rPr>
        <w:t>примеру</w:t>
      </w:r>
      <w:proofErr w:type="gramEnd"/>
      <w:r w:rsidRPr="00EF6451">
        <w:rPr>
          <w:rFonts w:ascii="Times New Roman" w:hAnsi="Times New Roman" w:cs="Times New Roman"/>
          <w:sz w:val="20"/>
          <w:szCs w:val="20"/>
        </w:rPr>
        <w:t xml:space="preserve"> замечание или выговор.</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Предоставляя определенные гарантии, трудовые льготы беременным женщинам, законодатель требует соблюдать общеправовой принцип н</w:t>
      </w:r>
      <w:r w:rsidRPr="00EF6451">
        <w:rPr>
          <w:rFonts w:ascii="Times New Roman" w:hAnsi="Times New Roman" w:cs="Times New Roman"/>
          <w:sz w:val="20"/>
          <w:szCs w:val="20"/>
        </w:rPr>
        <w:t>е</w:t>
      </w:r>
      <w:r w:rsidRPr="00EF6451">
        <w:rPr>
          <w:rFonts w:ascii="Times New Roman" w:hAnsi="Times New Roman" w:cs="Times New Roman"/>
          <w:sz w:val="20"/>
          <w:szCs w:val="20"/>
        </w:rPr>
        <w:t xml:space="preserve">допустимости злоупотребления своими правами со стороны работников. Например, если женщина скрыла от работодателя факт беременности и работодатель при увольнении добросовестно заблуждался относительно состояния работницы, то вполне возможно признание увольнения </w:t>
      </w:r>
      <w:proofErr w:type="gramStart"/>
      <w:r w:rsidRPr="00EF6451">
        <w:rPr>
          <w:rFonts w:ascii="Times New Roman" w:hAnsi="Times New Roman" w:cs="Times New Roman"/>
          <w:sz w:val="20"/>
          <w:szCs w:val="20"/>
        </w:rPr>
        <w:t>зако</w:t>
      </w:r>
      <w:r w:rsidRPr="00EF6451">
        <w:rPr>
          <w:rFonts w:ascii="Times New Roman" w:hAnsi="Times New Roman" w:cs="Times New Roman"/>
          <w:sz w:val="20"/>
          <w:szCs w:val="20"/>
        </w:rPr>
        <w:t>н</w:t>
      </w:r>
      <w:r w:rsidRPr="00EF6451">
        <w:rPr>
          <w:rFonts w:ascii="Times New Roman" w:hAnsi="Times New Roman" w:cs="Times New Roman"/>
          <w:sz w:val="20"/>
          <w:szCs w:val="20"/>
        </w:rPr>
        <w:t>ным</w:t>
      </w:r>
      <w:proofErr w:type="gramEnd"/>
      <w:r w:rsidRPr="00EF6451">
        <w:rPr>
          <w:rFonts w:ascii="Times New Roman" w:hAnsi="Times New Roman" w:cs="Times New Roman"/>
          <w:sz w:val="20"/>
          <w:szCs w:val="20"/>
        </w:rPr>
        <w:t>.</w:t>
      </w:r>
    </w:p>
    <w:p w:rsidR="00F34556" w:rsidRPr="00EF6451" w:rsidRDefault="00F34556" w:rsidP="005301E3">
      <w:pPr>
        <w:spacing w:after="0" w:line="240" w:lineRule="auto"/>
        <w:ind w:firstLine="284"/>
        <w:jc w:val="both"/>
        <w:rPr>
          <w:rFonts w:ascii="Times New Roman" w:hAnsi="Times New Roman" w:cs="Times New Roman"/>
          <w:sz w:val="20"/>
          <w:szCs w:val="20"/>
        </w:rPr>
      </w:pPr>
      <w:proofErr w:type="gramStart"/>
      <w:r w:rsidRPr="00EF6451">
        <w:rPr>
          <w:rFonts w:ascii="Times New Roman" w:hAnsi="Times New Roman" w:cs="Times New Roman"/>
          <w:sz w:val="20"/>
          <w:szCs w:val="20"/>
        </w:rPr>
        <w:t>Пленум Верховного Суда РФ определяет, что при рассмотрении дел о восстановлении на работе следует иметь в виду, что при реализации г</w:t>
      </w:r>
      <w:r w:rsidRPr="00EF6451">
        <w:rPr>
          <w:rFonts w:ascii="Times New Roman" w:hAnsi="Times New Roman" w:cs="Times New Roman"/>
          <w:sz w:val="20"/>
          <w:szCs w:val="20"/>
        </w:rPr>
        <w:t>а</w:t>
      </w:r>
      <w:r w:rsidRPr="00EF6451">
        <w:rPr>
          <w:rFonts w:ascii="Times New Roman" w:hAnsi="Times New Roman" w:cs="Times New Roman"/>
          <w:sz w:val="20"/>
          <w:szCs w:val="20"/>
        </w:rPr>
        <w:lastRenderedPageBreak/>
        <w:t>рантий, предоставляемых трудовым законодательством, в случае расто</w:t>
      </w:r>
      <w:r w:rsidRPr="00EF6451">
        <w:rPr>
          <w:rFonts w:ascii="Times New Roman" w:hAnsi="Times New Roman" w:cs="Times New Roman"/>
          <w:sz w:val="20"/>
          <w:szCs w:val="20"/>
        </w:rPr>
        <w:t>р</w:t>
      </w:r>
      <w:r w:rsidRPr="00EF6451">
        <w:rPr>
          <w:rFonts w:ascii="Times New Roman" w:hAnsi="Times New Roman" w:cs="Times New Roman"/>
          <w:sz w:val="20"/>
          <w:szCs w:val="20"/>
        </w:rPr>
        <w:t>жения трудового договора должен соблюдаться принцип недопустимости злоупотребления правом (</w:t>
      </w:r>
      <w:hyperlink r:id="rId23" w:history="1">
        <w:r w:rsidRPr="00EF6451">
          <w:rPr>
            <w:rStyle w:val="a4"/>
            <w:rFonts w:ascii="Times New Roman" w:hAnsi="Times New Roman" w:cs="Times New Roman"/>
            <w:color w:val="auto"/>
            <w:sz w:val="20"/>
            <w:szCs w:val="20"/>
            <w:u w:val="none"/>
          </w:rPr>
          <w:t>Постановление</w:t>
        </w:r>
      </w:hyperlink>
      <w:r w:rsidRPr="00EF6451">
        <w:rPr>
          <w:rFonts w:ascii="Times New Roman" w:hAnsi="Times New Roman" w:cs="Times New Roman"/>
          <w:sz w:val="20"/>
          <w:szCs w:val="20"/>
        </w:rPr>
        <w:t xml:space="preserve"> Пленума Верховного Суда РФ от 17 марта 2004 г. N 2 (в ред. от 28 сентября 2010 г. N 22)).</w:t>
      </w:r>
      <w:proofErr w:type="gramEnd"/>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При установлении судом факта злоупотребления работником правом в удовлетворении иска о восстановлении на работе может быть отказано, поскольку работодатель не должен отвечать за неблагоприятные после</w:t>
      </w:r>
      <w:r w:rsidRPr="00EF6451">
        <w:rPr>
          <w:rFonts w:ascii="Times New Roman" w:hAnsi="Times New Roman" w:cs="Times New Roman"/>
          <w:sz w:val="20"/>
          <w:szCs w:val="20"/>
        </w:rPr>
        <w:t>д</w:t>
      </w:r>
      <w:r w:rsidRPr="00EF6451">
        <w:rPr>
          <w:rFonts w:ascii="Times New Roman" w:hAnsi="Times New Roman" w:cs="Times New Roman"/>
          <w:sz w:val="20"/>
          <w:szCs w:val="20"/>
        </w:rPr>
        <w:t>ствия, наступившие вследствие недобросовестных действий работника.</w:t>
      </w:r>
    </w:p>
    <w:p w:rsidR="00F34556" w:rsidRPr="00EF6451" w:rsidRDefault="00F34556" w:rsidP="005301E3">
      <w:pPr>
        <w:spacing w:after="0" w:line="240" w:lineRule="auto"/>
        <w:ind w:firstLine="284"/>
        <w:jc w:val="both"/>
        <w:rPr>
          <w:rFonts w:ascii="Times New Roman" w:hAnsi="Times New Roman" w:cs="Times New Roman"/>
          <w:b/>
          <w:i/>
          <w:sz w:val="20"/>
          <w:szCs w:val="20"/>
        </w:rPr>
      </w:pPr>
      <w:r w:rsidRPr="00EF6451">
        <w:rPr>
          <w:rFonts w:ascii="Times New Roman" w:hAnsi="Times New Roman" w:cs="Times New Roman"/>
          <w:b/>
          <w:i/>
          <w:sz w:val="20"/>
          <w:szCs w:val="20"/>
        </w:rPr>
        <w:t>Правомерно ли увольнение по соглашению сторон (</w:t>
      </w:r>
      <w:hyperlink r:id="rId24" w:history="1">
        <w:r w:rsidRPr="00EF6451">
          <w:rPr>
            <w:rStyle w:val="a4"/>
            <w:rFonts w:ascii="Times New Roman" w:hAnsi="Times New Roman" w:cs="Times New Roman"/>
            <w:b/>
            <w:i/>
            <w:color w:val="auto"/>
            <w:sz w:val="20"/>
            <w:szCs w:val="20"/>
            <w:u w:val="none"/>
          </w:rPr>
          <w:t>п. 1 ч. 1 ст. 77</w:t>
        </w:r>
      </w:hyperlink>
      <w:r w:rsidRPr="00EF6451">
        <w:rPr>
          <w:rFonts w:ascii="Times New Roman" w:hAnsi="Times New Roman" w:cs="Times New Roman"/>
          <w:b/>
          <w:i/>
          <w:sz w:val="20"/>
          <w:szCs w:val="20"/>
        </w:rPr>
        <w:t xml:space="preserve"> ТК РФ), если сотрудница отказывается от увольнения в связи с тем, что после подписания соглашения узнала о своей беременности?</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Есть судебное постановление, которым увольнение в данной ситуации признано неправомерным.</w:t>
      </w:r>
    </w:p>
    <w:p w:rsidR="00F34556" w:rsidRPr="00EF6451" w:rsidRDefault="00F34556" w:rsidP="005301E3">
      <w:pPr>
        <w:spacing w:after="0" w:line="240" w:lineRule="auto"/>
        <w:ind w:firstLine="284"/>
        <w:jc w:val="both"/>
        <w:rPr>
          <w:rFonts w:ascii="Times New Roman" w:hAnsi="Times New Roman" w:cs="Times New Roman"/>
          <w:sz w:val="20"/>
          <w:szCs w:val="20"/>
        </w:rPr>
      </w:pPr>
      <w:r w:rsidRPr="00EF6451">
        <w:rPr>
          <w:rFonts w:ascii="Times New Roman" w:hAnsi="Times New Roman" w:cs="Times New Roman"/>
          <w:sz w:val="20"/>
          <w:szCs w:val="20"/>
        </w:rPr>
        <w:t>Вывод основан на том, что беременная работница, не знавшая о своем положении в момент подписания соглашения о расторжении трудового договора, не могла учесть, что это повлечет ущерб, который в значител</w:t>
      </w:r>
      <w:r w:rsidRPr="00EF6451">
        <w:rPr>
          <w:rFonts w:ascii="Times New Roman" w:hAnsi="Times New Roman" w:cs="Times New Roman"/>
          <w:sz w:val="20"/>
          <w:szCs w:val="20"/>
        </w:rPr>
        <w:t>ь</w:t>
      </w:r>
      <w:r w:rsidRPr="00EF6451">
        <w:rPr>
          <w:rFonts w:ascii="Times New Roman" w:hAnsi="Times New Roman" w:cs="Times New Roman"/>
          <w:sz w:val="20"/>
          <w:szCs w:val="20"/>
        </w:rPr>
        <w:t>ной степени лишает ее и будущего ребенка того, на что она вправе рассч</w:t>
      </w:r>
      <w:r w:rsidRPr="00EF6451">
        <w:rPr>
          <w:rFonts w:ascii="Times New Roman" w:hAnsi="Times New Roman" w:cs="Times New Roman"/>
          <w:sz w:val="20"/>
          <w:szCs w:val="20"/>
        </w:rPr>
        <w:t>и</w:t>
      </w:r>
      <w:r w:rsidRPr="00EF6451">
        <w:rPr>
          <w:rFonts w:ascii="Times New Roman" w:hAnsi="Times New Roman" w:cs="Times New Roman"/>
          <w:sz w:val="20"/>
          <w:szCs w:val="20"/>
        </w:rPr>
        <w:t>тывать при сохранении трудовых отношений. В таком случае береме</w:t>
      </w:r>
      <w:r w:rsidRPr="00EF6451">
        <w:rPr>
          <w:rFonts w:ascii="Times New Roman" w:hAnsi="Times New Roman" w:cs="Times New Roman"/>
          <w:sz w:val="20"/>
          <w:szCs w:val="20"/>
        </w:rPr>
        <w:t>н</w:t>
      </w:r>
      <w:r w:rsidRPr="00EF6451">
        <w:rPr>
          <w:rFonts w:ascii="Times New Roman" w:hAnsi="Times New Roman" w:cs="Times New Roman"/>
          <w:sz w:val="20"/>
          <w:szCs w:val="20"/>
        </w:rPr>
        <w:t>ность работницы признается существенным мотивом для отказа от испо</w:t>
      </w:r>
      <w:r w:rsidRPr="00EF6451">
        <w:rPr>
          <w:rFonts w:ascii="Times New Roman" w:hAnsi="Times New Roman" w:cs="Times New Roman"/>
          <w:sz w:val="20"/>
          <w:szCs w:val="20"/>
        </w:rPr>
        <w:t>л</w:t>
      </w:r>
      <w:r w:rsidRPr="00EF6451">
        <w:rPr>
          <w:rFonts w:ascii="Times New Roman" w:hAnsi="Times New Roman" w:cs="Times New Roman"/>
          <w:sz w:val="20"/>
          <w:szCs w:val="20"/>
        </w:rPr>
        <w:t>нения соглашения.</w:t>
      </w:r>
    </w:p>
    <w:p w:rsidR="008B7345" w:rsidRPr="00EF6451" w:rsidRDefault="00931CC4" w:rsidP="005301E3">
      <w:pPr>
        <w:spacing w:after="0" w:line="240" w:lineRule="auto"/>
        <w:ind w:firstLine="284"/>
        <w:jc w:val="both"/>
        <w:rPr>
          <w:rFonts w:ascii="Times New Roman" w:hAnsi="Times New Roman" w:cs="Times New Roman"/>
          <w:i/>
          <w:sz w:val="20"/>
          <w:szCs w:val="20"/>
        </w:rPr>
      </w:pPr>
      <w:hyperlink r:id="rId25" w:history="1">
        <w:r w:rsidR="00F34556" w:rsidRPr="00EF6451">
          <w:rPr>
            <w:rStyle w:val="a4"/>
            <w:rFonts w:ascii="Times New Roman" w:hAnsi="Times New Roman" w:cs="Times New Roman"/>
            <w:i/>
            <w:color w:val="auto"/>
            <w:sz w:val="20"/>
            <w:szCs w:val="20"/>
            <w:u w:val="none"/>
          </w:rPr>
          <w:t>Определение</w:t>
        </w:r>
      </w:hyperlink>
      <w:r w:rsidR="00F34556" w:rsidRPr="00EF6451">
        <w:rPr>
          <w:rFonts w:ascii="Times New Roman" w:hAnsi="Times New Roman" w:cs="Times New Roman"/>
          <w:i/>
          <w:sz w:val="20"/>
          <w:szCs w:val="20"/>
        </w:rPr>
        <w:t xml:space="preserve"> Санкт-Петербургского городского суда от 28.09.2009 N 12785</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br w:type="page"/>
      </w:r>
    </w:p>
    <w:p w:rsidR="008B7345" w:rsidRPr="00B54576" w:rsidRDefault="008B7345" w:rsidP="005301E3">
      <w:pPr>
        <w:pStyle w:val="2"/>
        <w:ind w:firstLine="284"/>
      </w:pPr>
      <w:bookmarkStart w:id="6" w:name="bookmark0"/>
      <w:bookmarkStart w:id="7" w:name="_Toc475453128"/>
      <w:r w:rsidRPr="00B54576">
        <w:lastRenderedPageBreak/>
        <w:t xml:space="preserve">Ответственность за распитие алкогольной продукции </w:t>
      </w:r>
      <w:r w:rsidR="00EF6451">
        <w:br/>
      </w:r>
      <w:r w:rsidRPr="00B54576">
        <w:t>в общественных местах</w:t>
      </w:r>
      <w:bookmarkEnd w:id="6"/>
      <w:r w:rsidR="00EF6451">
        <w:br/>
      </w:r>
      <w:r w:rsidRPr="00B54576">
        <w:t xml:space="preserve">(подготовлено </w:t>
      </w:r>
      <w:r w:rsidR="00766ECE">
        <w:t>помощником прокурора</w:t>
      </w:r>
      <w:r w:rsidRPr="00B54576">
        <w:t xml:space="preserve"> </w:t>
      </w:r>
      <w:r w:rsidR="00766ECE">
        <w:br/>
      </w:r>
      <w:r w:rsidRPr="00B54576">
        <w:t>Кировского района г. Перми</w:t>
      </w:r>
      <w:r w:rsidR="00766ECE">
        <w:t xml:space="preserve"> Щербаковой Т.С.</w:t>
      </w:r>
      <w:r w:rsidRPr="00B54576">
        <w:t>)</w:t>
      </w:r>
      <w:bookmarkEnd w:id="7"/>
    </w:p>
    <w:p w:rsidR="008B7345" w:rsidRPr="00B54576" w:rsidRDefault="008B7345" w:rsidP="005301E3">
      <w:pPr>
        <w:spacing w:after="0" w:line="240" w:lineRule="auto"/>
        <w:ind w:firstLine="284"/>
        <w:jc w:val="both"/>
        <w:rPr>
          <w:rFonts w:ascii="Times New Roman" w:hAnsi="Times New Roman" w:cs="Times New Roman"/>
          <w:sz w:val="20"/>
          <w:szCs w:val="20"/>
        </w:rPr>
      </w:pP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Действующее российское законодательство идёт по пути постоянного ужесточения наказания за преступления, совершённые в пьяном виде. По статистике из судебной практики известно, что каждое 3 уголовное и ка</w:t>
      </w:r>
      <w:r w:rsidRPr="00B54576">
        <w:rPr>
          <w:rFonts w:ascii="Times New Roman" w:hAnsi="Times New Roman" w:cs="Times New Roman"/>
          <w:sz w:val="20"/>
          <w:szCs w:val="20"/>
        </w:rPr>
        <w:t>ж</w:t>
      </w:r>
      <w:r w:rsidRPr="00B54576">
        <w:rPr>
          <w:rFonts w:ascii="Times New Roman" w:hAnsi="Times New Roman" w:cs="Times New Roman"/>
          <w:sz w:val="20"/>
          <w:szCs w:val="20"/>
        </w:rPr>
        <w:t>дое 2 административное правонарушение совершается в состоянии алк</w:t>
      </w:r>
      <w:r w:rsidRPr="00B54576">
        <w:rPr>
          <w:rFonts w:ascii="Times New Roman" w:hAnsi="Times New Roman" w:cs="Times New Roman"/>
          <w:sz w:val="20"/>
          <w:szCs w:val="20"/>
        </w:rPr>
        <w:t>о</w:t>
      </w:r>
      <w:r w:rsidRPr="00B54576">
        <w:rPr>
          <w:rFonts w:ascii="Times New Roman" w:hAnsi="Times New Roman" w:cs="Times New Roman"/>
          <w:sz w:val="20"/>
          <w:szCs w:val="20"/>
        </w:rPr>
        <w:t>гольного опьянения.</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качестве одной из мер, призванных уменьшить количество таких правонарушений, является ограничение возможности свободного уп</w:t>
      </w:r>
      <w:r w:rsidRPr="00B54576">
        <w:rPr>
          <w:rFonts w:ascii="Times New Roman" w:hAnsi="Times New Roman" w:cs="Times New Roman"/>
          <w:sz w:val="20"/>
          <w:szCs w:val="20"/>
        </w:rPr>
        <w:t>о</w:t>
      </w:r>
      <w:r w:rsidRPr="00B54576">
        <w:rPr>
          <w:rFonts w:ascii="Times New Roman" w:hAnsi="Times New Roman" w:cs="Times New Roman"/>
          <w:sz w:val="20"/>
          <w:szCs w:val="20"/>
        </w:rPr>
        <w:t>требления алкоголя в местах скопления людей, общественных местах, учреждениях образования, культуры</w:t>
      </w:r>
      <w:r w:rsidR="00EF6451">
        <w:rPr>
          <w:rFonts w:ascii="Times New Roman" w:hAnsi="Times New Roman" w:cs="Times New Roman"/>
          <w:sz w:val="20"/>
          <w:szCs w:val="20"/>
        </w:rPr>
        <w:t xml:space="preserve"> </w:t>
      </w:r>
      <w:r w:rsidRPr="00B54576">
        <w:rPr>
          <w:rFonts w:ascii="Times New Roman" w:hAnsi="Times New Roman" w:cs="Times New Roman"/>
          <w:sz w:val="20"/>
          <w:szCs w:val="20"/>
        </w:rPr>
        <w:t>и так далее.</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настоящее время распитие алкогольных продуктов в общественных местах считается административным нарушением.</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Так, в соответствии со статьей 20.20 К</w:t>
      </w:r>
      <w:r w:rsidR="00EF6451">
        <w:rPr>
          <w:rFonts w:ascii="Times New Roman" w:hAnsi="Times New Roman" w:cs="Times New Roman"/>
          <w:sz w:val="20"/>
          <w:szCs w:val="20"/>
        </w:rPr>
        <w:t>одекса Российской Федерации об административных правонарушениях (далее – КоАП РФ)</w:t>
      </w:r>
      <w:r w:rsidRPr="00B54576">
        <w:rPr>
          <w:rFonts w:ascii="Times New Roman" w:hAnsi="Times New Roman" w:cs="Times New Roman"/>
          <w:sz w:val="20"/>
          <w:szCs w:val="20"/>
        </w:rPr>
        <w:t xml:space="preserve"> за распитие алкогольной продукции в местах, запрещенных федеральным законом, предусмотрена ответственность в виде наложения административного штрафа в размере от 500 до 1 500 рублей.</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При нахождении в общественных местах в состоянии алкогольного опьянения, оскорбляющем человеческое достоинство и общественную нравственность, в соответствии со статьей 20.21 КоАП РФ, может быть наложен административный арест на срок до пятнадцати суток.</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К административной ответственности за распитие алкогольной пр</w:t>
      </w:r>
      <w:r w:rsidRPr="00B54576">
        <w:rPr>
          <w:rFonts w:ascii="Times New Roman" w:hAnsi="Times New Roman" w:cs="Times New Roman"/>
          <w:sz w:val="20"/>
          <w:szCs w:val="20"/>
        </w:rPr>
        <w:t>о</w:t>
      </w:r>
      <w:r w:rsidRPr="00B54576">
        <w:rPr>
          <w:rFonts w:ascii="Times New Roman" w:hAnsi="Times New Roman" w:cs="Times New Roman"/>
          <w:sz w:val="20"/>
          <w:szCs w:val="20"/>
        </w:rPr>
        <w:t>дукции в общественных местах привлекаются лица, достигшие шестн</w:t>
      </w:r>
      <w:r w:rsidRPr="00B54576">
        <w:rPr>
          <w:rFonts w:ascii="Times New Roman" w:hAnsi="Times New Roman" w:cs="Times New Roman"/>
          <w:sz w:val="20"/>
          <w:szCs w:val="20"/>
        </w:rPr>
        <w:t>а</w:t>
      </w:r>
      <w:r w:rsidRPr="00B54576">
        <w:rPr>
          <w:rFonts w:ascii="Times New Roman" w:hAnsi="Times New Roman" w:cs="Times New Roman"/>
          <w:sz w:val="20"/>
          <w:szCs w:val="20"/>
        </w:rPr>
        <w:t>дцатилетнего возраста.</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Кроме того, подростки, употребляющие алкоголь ставятся на учет в детскую комнату полиции и уже всегда будут на подозрен</w:t>
      </w:r>
      <w:proofErr w:type="gramStart"/>
      <w:r w:rsidRPr="00B54576">
        <w:rPr>
          <w:rFonts w:ascii="Times New Roman" w:hAnsi="Times New Roman" w:cs="Times New Roman"/>
          <w:sz w:val="20"/>
          <w:szCs w:val="20"/>
        </w:rPr>
        <w:t>ии у и</w:t>
      </w:r>
      <w:proofErr w:type="gramEnd"/>
      <w:r w:rsidRPr="00B54576">
        <w:rPr>
          <w:rFonts w:ascii="Times New Roman" w:hAnsi="Times New Roman" w:cs="Times New Roman"/>
          <w:sz w:val="20"/>
          <w:szCs w:val="20"/>
        </w:rPr>
        <w:t>нспект</w:t>
      </w:r>
      <w:r w:rsidRPr="00B54576">
        <w:rPr>
          <w:rFonts w:ascii="Times New Roman" w:hAnsi="Times New Roman" w:cs="Times New Roman"/>
          <w:sz w:val="20"/>
          <w:szCs w:val="20"/>
        </w:rPr>
        <w:t>о</w:t>
      </w:r>
      <w:r w:rsidRPr="00B54576">
        <w:rPr>
          <w:rFonts w:ascii="Times New Roman" w:hAnsi="Times New Roman" w:cs="Times New Roman"/>
          <w:sz w:val="20"/>
          <w:szCs w:val="20"/>
        </w:rPr>
        <w:t>ра. Если будет установлено место, где подросток приобрел спиртное, то наказанию подвергнется и продавец, который продал ему алкоголь.</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случае нахождения несовершеннолетнего в возрасте до 16 лет в с</w:t>
      </w:r>
      <w:r w:rsidRPr="00B54576">
        <w:rPr>
          <w:rFonts w:ascii="Times New Roman" w:hAnsi="Times New Roman" w:cs="Times New Roman"/>
          <w:sz w:val="20"/>
          <w:szCs w:val="20"/>
        </w:rPr>
        <w:t>о</w:t>
      </w:r>
      <w:r w:rsidRPr="00B54576">
        <w:rPr>
          <w:rFonts w:ascii="Times New Roman" w:hAnsi="Times New Roman" w:cs="Times New Roman"/>
          <w:sz w:val="20"/>
          <w:szCs w:val="20"/>
        </w:rPr>
        <w:t>стоянии опьянения, либо потребление (распитие) им алкогольной и спи</w:t>
      </w:r>
      <w:r w:rsidRPr="00B54576">
        <w:rPr>
          <w:rFonts w:ascii="Times New Roman" w:hAnsi="Times New Roman" w:cs="Times New Roman"/>
          <w:sz w:val="20"/>
          <w:szCs w:val="20"/>
        </w:rPr>
        <w:t>р</w:t>
      </w:r>
      <w:r w:rsidRPr="00B54576">
        <w:rPr>
          <w:rFonts w:ascii="Times New Roman" w:hAnsi="Times New Roman" w:cs="Times New Roman"/>
          <w:sz w:val="20"/>
          <w:szCs w:val="20"/>
        </w:rPr>
        <w:t>тосодержащей продукции, ответственность будут нести его родители либо иные законные представители. В таких случаях, в силу статьи 20.22 КоАП РФ, на указанных лиц может быть наложен административный штраф в размере от 1 500 до 2 000 рублей.</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Понятие «общественное место» означает не просто территорию, где возможны скопления большого количества людей. Сюда же относятся и общеобразовательные учреждения, и лечебные учреждения, и объекты культуры и так далее. Административным нарушением будет считаться не </w:t>
      </w:r>
      <w:r w:rsidRPr="00B54576">
        <w:rPr>
          <w:rFonts w:ascii="Times New Roman" w:hAnsi="Times New Roman" w:cs="Times New Roman"/>
          <w:sz w:val="20"/>
          <w:szCs w:val="20"/>
        </w:rPr>
        <w:lastRenderedPageBreak/>
        <w:t>только распитие алкоголя во дворе жилого дома или на улице, но и такое же действие в зонах рекреации.</w:t>
      </w:r>
    </w:p>
    <w:p w:rsidR="008B7345" w:rsidRPr="00B54576" w:rsidRDefault="008B7345" w:rsidP="005301E3">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t>Таким образом, ответственность за распитие алкоголя наступает в сл</w:t>
      </w:r>
      <w:r w:rsidRPr="00B54576">
        <w:rPr>
          <w:rFonts w:ascii="Times New Roman" w:hAnsi="Times New Roman" w:cs="Times New Roman"/>
          <w:sz w:val="20"/>
          <w:szCs w:val="20"/>
        </w:rPr>
        <w:t>у</w:t>
      </w:r>
      <w:r w:rsidRPr="00B54576">
        <w:rPr>
          <w:rFonts w:ascii="Times New Roman" w:hAnsi="Times New Roman" w:cs="Times New Roman"/>
          <w:sz w:val="20"/>
          <w:szCs w:val="20"/>
        </w:rPr>
        <w:t>чае такого распития в общественном транспорте, включая электрички, поезда, самолеты, на транспортных остановках, в больницах, иных мед</w:t>
      </w:r>
      <w:r w:rsidRPr="00B54576">
        <w:rPr>
          <w:rFonts w:ascii="Times New Roman" w:hAnsi="Times New Roman" w:cs="Times New Roman"/>
          <w:sz w:val="20"/>
          <w:szCs w:val="20"/>
        </w:rPr>
        <w:t>и</w:t>
      </w:r>
      <w:r w:rsidRPr="00B54576">
        <w:rPr>
          <w:rFonts w:ascii="Times New Roman" w:hAnsi="Times New Roman" w:cs="Times New Roman"/>
          <w:sz w:val="20"/>
          <w:szCs w:val="20"/>
        </w:rPr>
        <w:t>цинских учреждениях, в магазинах, на заправочных автостанциях, в теа</w:t>
      </w:r>
      <w:r w:rsidRPr="00B54576">
        <w:rPr>
          <w:rFonts w:ascii="Times New Roman" w:hAnsi="Times New Roman" w:cs="Times New Roman"/>
          <w:sz w:val="20"/>
          <w:szCs w:val="20"/>
        </w:rPr>
        <w:t>т</w:t>
      </w:r>
      <w:r w:rsidRPr="00B54576">
        <w:rPr>
          <w:rFonts w:ascii="Times New Roman" w:hAnsi="Times New Roman" w:cs="Times New Roman"/>
          <w:sz w:val="20"/>
          <w:szCs w:val="20"/>
        </w:rPr>
        <w:t>рах, спортивно - оздоровительных комплексах, на улицах, в парках и па</w:t>
      </w:r>
      <w:r w:rsidRPr="00B54576">
        <w:rPr>
          <w:rFonts w:ascii="Times New Roman" w:hAnsi="Times New Roman" w:cs="Times New Roman"/>
          <w:sz w:val="20"/>
          <w:szCs w:val="20"/>
        </w:rPr>
        <w:t>р</w:t>
      </w:r>
      <w:r w:rsidRPr="00B54576">
        <w:rPr>
          <w:rFonts w:ascii="Times New Roman" w:hAnsi="Times New Roman" w:cs="Times New Roman"/>
          <w:sz w:val="20"/>
          <w:szCs w:val="20"/>
        </w:rPr>
        <w:t>ковых зонах, дворовых и уличных площадках для детей, подъездах и дв</w:t>
      </w:r>
      <w:r w:rsidRPr="00B54576">
        <w:rPr>
          <w:rFonts w:ascii="Times New Roman" w:hAnsi="Times New Roman" w:cs="Times New Roman"/>
          <w:sz w:val="20"/>
          <w:szCs w:val="20"/>
        </w:rPr>
        <w:t>о</w:t>
      </w:r>
      <w:r w:rsidRPr="00B54576">
        <w:rPr>
          <w:rFonts w:ascii="Times New Roman" w:hAnsi="Times New Roman" w:cs="Times New Roman"/>
          <w:sz w:val="20"/>
          <w:szCs w:val="20"/>
        </w:rPr>
        <w:t>рах жилых домов, пляжах.</w:t>
      </w:r>
      <w:proofErr w:type="gramEnd"/>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Алкогольной продукцией признается пищевая продукция, произведе</w:t>
      </w:r>
      <w:r w:rsidRPr="00B54576">
        <w:rPr>
          <w:rFonts w:ascii="Times New Roman" w:hAnsi="Times New Roman" w:cs="Times New Roman"/>
          <w:sz w:val="20"/>
          <w:szCs w:val="20"/>
        </w:rPr>
        <w:t>н</w:t>
      </w:r>
      <w:r w:rsidRPr="00B54576">
        <w:rPr>
          <w:rFonts w:ascii="Times New Roman" w:hAnsi="Times New Roman" w:cs="Times New Roman"/>
          <w:sz w:val="20"/>
          <w:szCs w:val="20"/>
        </w:rPr>
        <w:t>ная с использованием или без использования этилового спирта, созданн</w:t>
      </w:r>
      <w:r w:rsidRPr="00B54576">
        <w:rPr>
          <w:rFonts w:ascii="Times New Roman" w:hAnsi="Times New Roman" w:cs="Times New Roman"/>
          <w:sz w:val="20"/>
          <w:szCs w:val="20"/>
        </w:rPr>
        <w:t>о</w:t>
      </w:r>
      <w:r w:rsidRPr="00B54576">
        <w:rPr>
          <w:rFonts w:ascii="Times New Roman" w:hAnsi="Times New Roman" w:cs="Times New Roman"/>
          <w:sz w:val="20"/>
          <w:szCs w:val="20"/>
        </w:rPr>
        <w:t>го из пищевого сырья, и (или) спиртосодержащей пищевой продукции, с содержанием спирта более 0,5 процента объема готовой продукции.</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Таким образом, человек, пьющий пиво из бутылки на улице, будет нести точно такую же административную ответственность, как и человек, распивающий водку в парке на скамейке. Употребление спиртных напи</w:t>
      </w:r>
      <w:r w:rsidRPr="00B54576">
        <w:rPr>
          <w:rFonts w:ascii="Times New Roman" w:hAnsi="Times New Roman" w:cs="Times New Roman"/>
          <w:sz w:val="20"/>
          <w:szCs w:val="20"/>
        </w:rPr>
        <w:t>т</w:t>
      </w:r>
      <w:r w:rsidRPr="00B54576">
        <w:rPr>
          <w:rFonts w:ascii="Times New Roman" w:hAnsi="Times New Roman" w:cs="Times New Roman"/>
          <w:sz w:val="20"/>
          <w:szCs w:val="20"/>
        </w:rPr>
        <w:t>ков допускается в специальных местах тех организаций, которые имеют разрешение на торговлю алкогольной продукцией. Имеются в виду рест</w:t>
      </w:r>
      <w:r w:rsidRPr="00B54576">
        <w:rPr>
          <w:rFonts w:ascii="Times New Roman" w:hAnsi="Times New Roman" w:cs="Times New Roman"/>
          <w:sz w:val="20"/>
          <w:szCs w:val="20"/>
        </w:rPr>
        <w:t>о</w:t>
      </w:r>
      <w:r w:rsidRPr="00B54576">
        <w:rPr>
          <w:rFonts w:ascii="Times New Roman" w:hAnsi="Times New Roman" w:cs="Times New Roman"/>
          <w:sz w:val="20"/>
          <w:szCs w:val="20"/>
        </w:rPr>
        <w:t>раны, бары, кафе и так далее. Любое распитие вне пределов таких орган</w:t>
      </w:r>
      <w:r w:rsidRPr="00B54576">
        <w:rPr>
          <w:rFonts w:ascii="Times New Roman" w:hAnsi="Times New Roman" w:cs="Times New Roman"/>
          <w:sz w:val="20"/>
          <w:szCs w:val="20"/>
        </w:rPr>
        <w:t>и</w:t>
      </w:r>
      <w:r w:rsidRPr="00B54576">
        <w:rPr>
          <w:rFonts w:ascii="Times New Roman" w:hAnsi="Times New Roman" w:cs="Times New Roman"/>
          <w:sz w:val="20"/>
          <w:szCs w:val="20"/>
        </w:rPr>
        <w:t>заций будет расцениваться, как правонарушение и повлечёт наложение штрафных санкций.</w:t>
      </w:r>
    </w:p>
    <w:p w:rsidR="008B7345"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br w:type="page"/>
      </w:r>
    </w:p>
    <w:p w:rsidR="002E3364" w:rsidRPr="00B54576" w:rsidRDefault="002E3364" w:rsidP="002E3364">
      <w:pPr>
        <w:pStyle w:val="2"/>
        <w:ind w:firstLine="284"/>
      </w:pPr>
      <w:bookmarkStart w:id="8" w:name="_Toc475453129"/>
      <w:r>
        <w:lastRenderedPageBreak/>
        <w:t xml:space="preserve">Наркотики - это смерть </w:t>
      </w:r>
      <w:r>
        <w:br/>
        <w:t xml:space="preserve">(подготовлено </w:t>
      </w:r>
      <w:r w:rsidR="00276817">
        <w:t xml:space="preserve">старшим помощником </w:t>
      </w:r>
      <w:r w:rsidR="00276817">
        <w:br/>
        <w:t>прокурора</w:t>
      </w:r>
      <w:r>
        <w:t xml:space="preserve"> г. Александровска</w:t>
      </w:r>
      <w:r w:rsidR="00276817">
        <w:t xml:space="preserve"> Зориной И.А.</w:t>
      </w:r>
      <w:r>
        <w:t>)</w:t>
      </w:r>
      <w:bookmarkEnd w:id="8"/>
    </w:p>
    <w:p w:rsidR="002E3364" w:rsidRPr="00B54576" w:rsidRDefault="002E3364" w:rsidP="002E3364">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 </w:t>
      </w:r>
    </w:p>
    <w:p w:rsidR="002E3364" w:rsidRPr="00C429F8" w:rsidRDefault="002E3364" w:rsidP="002E3364">
      <w:pPr>
        <w:spacing w:after="0" w:line="240" w:lineRule="auto"/>
        <w:ind w:firstLine="284"/>
        <w:jc w:val="both"/>
        <w:rPr>
          <w:rFonts w:ascii="Times New Roman" w:hAnsi="Times New Roman" w:cs="Times New Roman"/>
          <w:sz w:val="20"/>
          <w:szCs w:val="20"/>
        </w:rPr>
      </w:pPr>
      <w:r w:rsidRPr="00C429F8">
        <w:rPr>
          <w:rFonts w:ascii="Times New Roman" w:hAnsi="Times New Roman" w:cs="Times New Roman"/>
          <w:sz w:val="20"/>
          <w:szCs w:val="20"/>
        </w:rPr>
        <w:t>Наркомания – это болезненное непреодолимое влечение к употребл</w:t>
      </w:r>
      <w:r w:rsidRPr="00C429F8">
        <w:rPr>
          <w:rFonts w:ascii="Times New Roman" w:hAnsi="Times New Roman" w:cs="Times New Roman"/>
          <w:sz w:val="20"/>
          <w:szCs w:val="20"/>
        </w:rPr>
        <w:t>е</w:t>
      </w:r>
      <w:r w:rsidRPr="00C429F8">
        <w:rPr>
          <w:rFonts w:ascii="Times New Roman" w:hAnsi="Times New Roman" w:cs="Times New Roman"/>
          <w:sz w:val="20"/>
          <w:szCs w:val="20"/>
        </w:rPr>
        <w:t>нию наркотических веществ, сопровождающееся тяжелыми нарушениями физических и психических функций, приводящими к деградации личности и различным формам отклоняющегося поведения, а в итоге к смерти.</w:t>
      </w:r>
    </w:p>
    <w:p w:rsidR="002E3364" w:rsidRPr="00C429F8" w:rsidRDefault="002E3364" w:rsidP="002E3364">
      <w:pPr>
        <w:spacing w:after="0" w:line="240" w:lineRule="auto"/>
        <w:ind w:firstLine="284"/>
        <w:jc w:val="both"/>
        <w:rPr>
          <w:rFonts w:ascii="Times New Roman" w:hAnsi="Times New Roman" w:cs="Times New Roman"/>
          <w:sz w:val="20"/>
          <w:szCs w:val="20"/>
        </w:rPr>
      </w:pPr>
      <w:r w:rsidRPr="00C429F8">
        <w:rPr>
          <w:rFonts w:ascii="Times New Roman" w:hAnsi="Times New Roman" w:cs="Times New Roman"/>
          <w:sz w:val="20"/>
          <w:szCs w:val="20"/>
        </w:rPr>
        <w:t xml:space="preserve">Я хочу показать вам, как наркомания влияет на разные сферы жизни </w:t>
      </w:r>
      <w:proofErr w:type="gramStart"/>
      <w:r w:rsidRPr="00C429F8">
        <w:rPr>
          <w:rFonts w:ascii="Times New Roman" w:hAnsi="Times New Roman" w:cs="Times New Roman"/>
          <w:sz w:val="20"/>
          <w:szCs w:val="20"/>
        </w:rPr>
        <w:t>человека</w:t>
      </w:r>
      <w:proofErr w:type="gramEnd"/>
      <w:r w:rsidRPr="00C429F8">
        <w:rPr>
          <w:rFonts w:ascii="Times New Roman" w:hAnsi="Times New Roman" w:cs="Times New Roman"/>
          <w:sz w:val="20"/>
          <w:szCs w:val="20"/>
        </w:rPr>
        <w:t xml:space="preserve"> и </w:t>
      </w:r>
      <w:proofErr w:type="gramStart"/>
      <w:r w:rsidRPr="00C429F8">
        <w:rPr>
          <w:rFonts w:ascii="Times New Roman" w:hAnsi="Times New Roman" w:cs="Times New Roman"/>
          <w:sz w:val="20"/>
          <w:szCs w:val="20"/>
        </w:rPr>
        <w:t>какие</w:t>
      </w:r>
      <w:proofErr w:type="gramEnd"/>
      <w:r w:rsidRPr="00C429F8">
        <w:rPr>
          <w:rFonts w:ascii="Times New Roman" w:hAnsi="Times New Roman" w:cs="Times New Roman"/>
          <w:sz w:val="20"/>
          <w:szCs w:val="20"/>
        </w:rPr>
        <w:t xml:space="preserve"> последствия влечет для человека, который связал свою жизнь с наркотиками. Первое на что наркотические вещества пагубно влияют – это на физическое состояние человека. Как правило</w:t>
      </w:r>
      <w:r>
        <w:rPr>
          <w:rFonts w:ascii="Times New Roman" w:hAnsi="Times New Roman" w:cs="Times New Roman"/>
          <w:sz w:val="20"/>
          <w:szCs w:val="20"/>
        </w:rPr>
        <w:t>,</w:t>
      </w:r>
      <w:r w:rsidRPr="00C429F8">
        <w:rPr>
          <w:rFonts w:ascii="Times New Roman" w:hAnsi="Times New Roman" w:cs="Times New Roman"/>
          <w:sz w:val="20"/>
          <w:szCs w:val="20"/>
        </w:rPr>
        <w:t xml:space="preserve"> те люди, которые пробуют наркотические вещества первый раз, все знают или по крайней мере слышали о том, какие последствия бывают после этого. </w:t>
      </w:r>
    </w:p>
    <w:p w:rsidR="002E3364" w:rsidRPr="00C429F8" w:rsidRDefault="002E3364" w:rsidP="002E3364">
      <w:pPr>
        <w:spacing w:after="0" w:line="240" w:lineRule="auto"/>
        <w:ind w:firstLine="284"/>
        <w:jc w:val="both"/>
        <w:rPr>
          <w:rFonts w:ascii="Times New Roman" w:hAnsi="Times New Roman" w:cs="Times New Roman"/>
          <w:sz w:val="20"/>
          <w:szCs w:val="20"/>
        </w:rPr>
      </w:pPr>
      <w:r w:rsidRPr="00C429F8">
        <w:rPr>
          <w:rFonts w:ascii="Times New Roman" w:hAnsi="Times New Roman" w:cs="Times New Roman"/>
          <w:sz w:val="20"/>
          <w:szCs w:val="20"/>
        </w:rPr>
        <w:t>Но жажда ощущений берёт верх. И когда молодой человек, употребив какой-нибудь из наркотиков первый раз</w:t>
      </w:r>
      <w:r>
        <w:rPr>
          <w:rFonts w:ascii="Times New Roman" w:hAnsi="Times New Roman" w:cs="Times New Roman"/>
          <w:sz w:val="20"/>
          <w:szCs w:val="20"/>
        </w:rPr>
        <w:t xml:space="preserve"> </w:t>
      </w:r>
      <w:r w:rsidRPr="00C429F8">
        <w:rPr>
          <w:rFonts w:ascii="Times New Roman" w:hAnsi="Times New Roman" w:cs="Times New Roman"/>
          <w:sz w:val="20"/>
          <w:szCs w:val="20"/>
        </w:rPr>
        <w:t>- это в большинстве случаев так называемые “лёгкие” наркотики, такие как “травка” или сейчас очень ра</w:t>
      </w:r>
      <w:r w:rsidRPr="00C429F8">
        <w:rPr>
          <w:rFonts w:ascii="Times New Roman" w:hAnsi="Times New Roman" w:cs="Times New Roman"/>
          <w:sz w:val="20"/>
          <w:szCs w:val="20"/>
        </w:rPr>
        <w:t>с</w:t>
      </w:r>
      <w:r w:rsidRPr="00C429F8">
        <w:rPr>
          <w:rFonts w:ascii="Times New Roman" w:hAnsi="Times New Roman" w:cs="Times New Roman"/>
          <w:sz w:val="20"/>
          <w:szCs w:val="20"/>
        </w:rPr>
        <w:t>пространённые курительные смеси или таблетки на дискотеках (</w:t>
      </w:r>
      <w:proofErr w:type="spellStart"/>
      <w:r w:rsidRPr="00C429F8">
        <w:rPr>
          <w:rFonts w:ascii="Times New Roman" w:hAnsi="Times New Roman" w:cs="Times New Roman"/>
          <w:sz w:val="20"/>
          <w:szCs w:val="20"/>
        </w:rPr>
        <w:t>табсы</w:t>
      </w:r>
      <w:proofErr w:type="spellEnd"/>
      <w:r w:rsidRPr="00C429F8">
        <w:rPr>
          <w:rFonts w:ascii="Times New Roman" w:hAnsi="Times New Roman" w:cs="Times New Roman"/>
          <w:sz w:val="20"/>
          <w:szCs w:val="20"/>
        </w:rPr>
        <w:t>, тапочки) ну и т.д. Молодой парень или девушка видит, что особых п</w:t>
      </w:r>
      <w:r w:rsidRPr="00C429F8">
        <w:rPr>
          <w:rFonts w:ascii="Times New Roman" w:hAnsi="Times New Roman" w:cs="Times New Roman"/>
          <w:sz w:val="20"/>
          <w:szCs w:val="20"/>
        </w:rPr>
        <w:t>о</w:t>
      </w:r>
      <w:r w:rsidRPr="00C429F8">
        <w:rPr>
          <w:rFonts w:ascii="Times New Roman" w:hAnsi="Times New Roman" w:cs="Times New Roman"/>
          <w:sz w:val="20"/>
          <w:szCs w:val="20"/>
        </w:rPr>
        <w:t>следствий после этого нет. Нет ломок, нет привыкания, просто лёгкая д</w:t>
      </w:r>
      <w:r w:rsidRPr="00C429F8">
        <w:rPr>
          <w:rFonts w:ascii="Times New Roman" w:hAnsi="Times New Roman" w:cs="Times New Roman"/>
          <w:sz w:val="20"/>
          <w:szCs w:val="20"/>
        </w:rPr>
        <w:t>е</w:t>
      </w:r>
      <w:r w:rsidRPr="00C429F8">
        <w:rPr>
          <w:rFonts w:ascii="Times New Roman" w:hAnsi="Times New Roman" w:cs="Times New Roman"/>
          <w:sz w:val="20"/>
          <w:szCs w:val="20"/>
        </w:rPr>
        <w:t>прессия. И как вы думаете, как скоро будет второй раз</w:t>
      </w:r>
      <w:r>
        <w:rPr>
          <w:rFonts w:ascii="Times New Roman" w:hAnsi="Times New Roman" w:cs="Times New Roman"/>
          <w:sz w:val="20"/>
          <w:szCs w:val="20"/>
        </w:rPr>
        <w:t>?</w:t>
      </w:r>
      <w:r w:rsidRPr="00C429F8">
        <w:rPr>
          <w:rFonts w:ascii="Times New Roman" w:hAnsi="Times New Roman" w:cs="Times New Roman"/>
          <w:sz w:val="20"/>
          <w:szCs w:val="20"/>
        </w:rPr>
        <w:t xml:space="preserve"> Я вам отвечу, что даже если человеку вовсе не понравилось то, что с ним происходило под действием наркотического вещества в 90% случаев, когда ему предлагают ещё раз употребить тот же самый наркотик – он почему-то соглашается. И тут начинается </w:t>
      </w:r>
      <w:r>
        <w:rPr>
          <w:rFonts w:ascii="Times New Roman" w:hAnsi="Times New Roman" w:cs="Times New Roman"/>
          <w:sz w:val="20"/>
          <w:szCs w:val="20"/>
        </w:rPr>
        <w:t>самое весёлое</w:t>
      </w:r>
      <w:r w:rsidRPr="00C429F8">
        <w:rPr>
          <w:rFonts w:ascii="Times New Roman" w:hAnsi="Times New Roman" w:cs="Times New Roman"/>
          <w:sz w:val="20"/>
          <w:szCs w:val="20"/>
        </w:rPr>
        <w:t xml:space="preserve">! </w:t>
      </w:r>
    </w:p>
    <w:p w:rsidR="002E3364" w:rsidRPr="00C429F8" w:rsidRDefault="002E3364" w:rsidP="002E336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Запомните, лёгких наркотиков не существует.</w:t>
      </w:r>
      <w:r w:rsidRPr="00C429F8">
        <w:rPr>
          <w:rFonts w:ascii="Times New Roman" w:hAnsi="Times New Roman" w:cs="Times New Roman"/>
          <w:sz w:val="20"/>
          <w:szCs w:val="20"/>
        </w:rPr>
        <w:t xml:space="preserve"> Последствия </w:t>
      </w:r>
      <w:r>
        <w:rPr>
          <w:rFonts w:ascii="Times New Roman" w:hAnsi="Times New Roman" w:cs="Times New Roman"/>
          <w:sz w:val="20"/>
          <w:szCs w:val="20"/>
        </w:rPr>
        <w:t>приёма наркотиков катастрофические</w:t>
      </w:r>
      <w:r w:rsidRPr="00C429F8">
        <w:rPr>
          <w:rFonts w:ascii="Times New Roman" w:hAnsi="Times New Roman" w:cs="Times New Roman"/>
          <w:sz w:val="20"/>
          <w:szCs w:val="20"/>
        </w:rPr>
        <w:t>. “Травка”</w:t>
      </w:r>
      <w:r>
        <w:rPr>
          <w:rFonts w:ascii="Times New Roman" w:hAnsi="Times New Roman" w:cs="Times New Roman"/>
          <w:sz w:val="20"/>
          <w:szCs w:val="20"/>
        </w:rPr>
        <w:t xml:space="preserve"> </w:t>
      </w:r>
      <w:r w:rsidRPr="00C429F8">
        <w:rPr>
          <w:rFonts w:ascii="Times New Roman" w:hAnsi="Times New Roman" w:cs="Times New Roman"/>
          <w:sz w:val="20"/>
          <w:szCs w:val="20"/>
        </w:rPr>
        <w:t xml:space="preserve">(марихуана) </w:t>
      </w:r>
      <w:r>
        <w:rPr>
          <w:rFonts w:ascii="Times New Roman" w:hAnsi="Times New Roman" w:cs="Times New Roman"/>
          <w:sz w:val="20"/>
          <w:szCs w:val="20"/>
        </w:rPr>
        <w:t>-</w:t>
      </w:r>
      <w:r w:rsidRPr="00C429F8">
        <w:rPr>
          <w:rFonts w:ascii="Times New Roman" w:hAnsi="Times New Roman" w:cs="Times New Roman"/>
          <w:sz w:val="20"/>
          <w:szCs w:val="20"/>
        </w:rPr>
        <w:t xml:space="preserve"> на первый взгляд безобидный наркотик, </w:t>
      </w:r>
      <w:r>
        <w:rPr>
          <w:rFonts w:ascii="Times New Roman" w:hAnsi="Times New Roman" w:cs="Times New Roman"/>
          <w:sz w:val="20"/>
          <w:szCs w:val="20"/>
        </w:rPr>
        <w:t>но</w:t>
      </w:r>
      <w:r w:rsidRPr="00C429F8">
        <w:rPr>
          <w:rFonts w:ascii="Times New Roman" w:hAnsi="Times New Roman" w:cs="Times New Roman"/>
          <w:sz w:val="20"/>
          <w:szCs w:val="20"/>
        </w:rPr>
        <w:t xml:space="preserve"> это огромное заблуждение! Мало того, что именно с этого типа наркотика начинается жизнь практически всех нарк</w:t>
      </w:r>
      <w:r w:rsidRPr="00C429F8">
        <w:rPr>
          <w:rFonts w:ascii="Times New Roman" w:hAnsi="Times New Roman" w:cs="Times New Roman"/>
          <w:sz w:val="20"/>
          <w:szCs w:val="20"/>
        </w:rPr>
        <w:t>о</w:t>
      </w:r>
      <w:r w:rsidRPr="00C429F8">
        <w:rPr>
          <w:rFonts w:ascii="Times New Roman" w:hAnsi="Times New Roman" w:cs="Times New Roman"/>
          <w:sz w:val="20"/>
          <w:szCs w:val="20"/>
        </w:rPr>
        <w:t>манов</w:t>
      </w:r>
      <w:r>
        <w:rPr>
          <w:rFonts w:ascii="Times New Roman" w:hAnsi="Times New Roman" w:cs="Times New Roman"/>
          <w:sz w:val="20"/>
          <w:szCs w:val="20"/>
        </w:rPr>
        <w:t>.</w:t>
      </w:r>
      <w:r w:rsidRPr="00C429F8">
        <w:rPr>
          <w:rFonts w:ascii="Times New Roman" w:hAnsi="Times New Roman" w:cs="Times New Roman"/>
          <w:sz w:val="20"/>
          <w:szCs w:val="20"/>
        </w:rPr>
        <w:t xml:space="preserve"> </w:t>
      </w:r>
      <w:r>
        <w:rPr>
          <w:rFonts w:ascii="Times New Roman" w:hAnsi="Times New Roman" w:cs="Times New Roman"/>
          <w:sz w:val="20"/>
          <w:szCs w:val="20"/>
        </w:rPr>
        <w:t>К</w:t>
      </w:r>
      <w:r w:rsidRPr="00C429F8">
        <w:rPr>
          <w:rFonts w:ascii="Times New Roman" w:hAnsi="Times New Roman" w:cs="Times New Roman"/>
          <w:sz w:val="20"/>
          <w:szCs w:val="20"/>
        </w:rPr>
        <w:t>огда человек позволяет себе что-то, что называется наркотич</w:t>
      </w:r>
      <w:r w:rsidRPr="00C429F8">
        <w:rPr>
          <w:rFonts w:ascii="Times New Roman" w:hAnsi="Times New Roman" w:cs="Times New Roman"/>
          <w:sz w:val="20"/>
          <w:szCs w:val="20"/>
        </w:rPr>
        <w:t>е</w:t>
      </w:r>
      <w:r w:rsidRPr="00C429F8">
        <w:rPr>
          <w:rFonts w:ascii="Times New Roman" w:hAnsi="Times New Roman" w:cs="Times New Roman"/>
          <w:sz w:val="20"/>
          <w:szCs w:val="20"/>
        </w:rPr>
        <w:t>ским веществом, он снимает с тормоза, как с ручника и тем самым откр</w:t>
      </w:r>
      <w:r w:rsidRPr="00C429F8">
        <w:rPr>
          <w:rFonts w:ascii="Times New Roman" w:hAnsi="Times New Roman" w:cs="Times New Roman"/>
          <w:sz w:val="20"/>
          <w:szCs w:val="20"/>
        </w:rPr>
        <w:t>ы</w:t>
      </w:r>
      <w:r w:rsidRPr="00C429F8">
        <w:rPr>
          <w:rFonts w:ascii="Times New Roman" w:hAnsi="Times New Roman" w:cs="Times New Roman"/>
          <w:sz w:val="20"/>
          <w:szCs w:val="20"/>
        </w:rPr>
        <w:t>вает дверь другим наркотикам себе в жизнь</w:t>
      </w:r>
      <w:r>
        <w:rPr>
          <w:rFonts w:ascii="Times New Roman" w:hAnsi="Times New Roman" w:cs="Times New Roman"/>
          <w:sz w:val="20"/>
          <w:szCs w:val="20"/>
        </w:rPr>
        <w:t>.</w:t>
      </w:r>
    </w:p>
    <w:p w:rsidR="002E3364" w:rsidRPr="006B368B" w:rsidRDefault="002E3364" w:rsidP="002E3364">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Действующим федеральным законодательством предусмотрена адм</w:t>
      </w:r>
      <w:r w:rsidRPr="006B368B">
        <w:rPr>
          <w:rFonts w:ascii="Times New Roman" w:hAnsi="Times New Roman" w:cs="Times New Roman"/>
          <w:sz w:val="20"/>
          <w:szCs w:val="20"/>
        </w:rPr>
        <w:t>и</w:t>
      </w:r>
      <w:r w:rsidRPr="006B368B">
        <w:rPr>
          <w:rFonts w:ascii="Times New Roman" w:hAnsi="Times New Roman" w:cs="Times New Roman"/>
          <w:sz w:val="20"/>
          <w:szCs w:val="20"/>
        </w:rPr>
        <w:t>нистративная ответственность за нарушения порядка оборота наркотич</w:t>
      </w:r>
      <w:r w:rsidRPr="006B368B">
        <w:rPr>
          <w:rFonts w:ascii="Times New Roman" w:hAnsi="Times New Roman" w:cs="Times New Roman"/>
          <w:sz w:val="20"/>
          <w:szCs w:val="20"/>
        </w:rPr>
        <w:t>е</w:t>
      </w:r>
      <w:r w:rsidRPr="006B368B">
        <w:rPr>
          <w:rFonts w:ascii="Times New Roman" w:hAnsi="Times New Roman" w:cs="Times New Roman"/>
          <w:sz w:val="20"/>
          <w:szCs w:val="20"/>
        </w:rPr>
        <w:t xml:space="preserve">ских средств и </w:t>
      </w:r>
      <w:proofErr w:type="spellStart"/>
      <w:r w:rsidRPr="006B368B">
        <w:rPr>
          <w:rFonts w:ascii="Times New Roman" w:hAnsi="Times New Roman" w:cs="Times New Roman"/>
          <w:sz w:val="20"/>
          <w:szCs w:val="20"/>
        </w:rPr>
        <w:t>психоактивных</w:t>
      </w:r>
      <w:proofErr w:type="spellEnd"/>
      <w:r w:rsidRPr="006B368B">
        <w:rPr>
          <w:rFonts w:ascii="Times New Roman" w:hAnsi="Times New Roman" w:cs="Times New Roman"/>
          <w:sz w:val="20"/>
          <w:szCs w:val="20"/>
        </w:rPr>
        <w:t xml:space="preserve"> веществ.</w:t>
      </w:r>
    </w:p>
    <w:p w:rsidR="002E3364" w:rsidRPr="006B368B" w:rsidRDefault="002E3364" w:rsidP="002E3364">
      <w:pPr>
        <w:spacing w:after="0" w:line="240" w:lineRule="auto"/>
        <w:ind w:firstLine="284"/>
        <w:jc w:val="both"/>
        <w:rPr>
          <w:rFonts w:ascii="Times New Roman" w:hAnsi="Times New Roman" w:cs="Times New Roman"/>
          <w:sz w:val="20"/>
          <w:szCs w:val="20"/>
        </w:rPr>
      </w:pPr>
      <w:proofErr w:type="gramStart"/>
      <w:r w:rsidRPr="006B368B">
        <w:rPr>
          <w:rFonts w:ascii="Times New Roman" w:hAnsi="Times New Roman" w:cs="Times New Roman"/>
          <w:sz w:val="20"/>
          <w:szCs w:val="20"/>
        </w:rPr>
        <w:t>Так, административная ответственность предусмотрена за потребление наркотиков без назначения врача (ст. 6.9 КоАП РФ), в общественных м</w:t>
      </w:r>
      <w:r w:rsidRPr="006B368B">
        <w:rPr>
          <w:rFonts w:ascii="Times New Roman" w:hAnsi="Times New Roman" w:cs="Times New Roman"/>
          <w:sz w:val="20"/>
          <w:szCs w:val="20"/>
        </w:rPr>
        <w:t>е</w:t>
      </w:r>
      <w:r w:rsidRPr="006B368B">
        <w:rPr>
          <w:rFonts w:ascii="Times New Roman" w:hAnsi="Times New Roman" w:cs="Times New Roman"/>
          <w:sz w:val="20"/>
          <w:szCs w:val="20"/>
        </w:rPr>
        <w:t>стах</w:t>
      </w:r>
      <w:r>
        <w:rPr>
          <w:rFonts w:ascii="Times New Roman" w:hAnsi="Times New Roman" w:cs="Times New Roman"/>
          <w:sz w:val="20"/>
          <w:szCs w:val="20"/>
        </w:rPr>
        <w:t xml:space="preserve"> </w:t>
      </w:r>
      <w:r w:rsidRPr="006B368B">
        <w:rPr>
          <w:rFonts w:ascii="Times New Roman" w:hAnsi="Times New Roman" w:cs="Times New Roman"/>
          <w:sz w:val="20"/>
          <w:szCs w:val="20"/>
        </w:rPr>
        <w:t>(ч. 3 ст.20.20 КоАП РФ), появление в общественных местах в состо</w:t>
      </w:r>
      <w:r w:rsidRPr="006B368B">
        <w:rPr>
          <w:rFonts w:ascii="Times New Roman" w:hAnsi="Times New Roman" w:cs="Times New Roman"/>
          <w:sz w:val="20"/>
          <w:szCs w:val="20"/>
        </w:rPr>
        <w:t>я</w:t>
      </w:r>
      <w:r w:rsidRPr="006B368B">
        <w:rPr>
          <w:rFonts w:ascii="Times New Roman" w:hAnsi="Times New Roman" w:cs="Times New Roman"/>
          <w:sz w:val="20"/>
          <w:szCs w:val="20"/>
        </w:rPr>
        <w:t>нии опьянения, оскорбляющем человеческое достоинство и обществе</w:t>
      </w:r>
      <w:r w:rsidRPr="006B368B">
        <w:rPr>
          <w:rFonts w:ascii="Times New Roman" w:hAnsi="Times New Roman" w:cs="Times New Roman"/>
          <w:sz w:val="20"/>
          <w:szCs w:val="20"/>
        </w:rPr>
        <w:t>н</w:t>
      </w:r>
      <w:r w:rsidRPr="006B368B">
        <w:rPr>
          <w:rFonts w:ascii="Times New Roman" w:hAnsi="Times New Roman" w:cs="Times New Roman"/>
          <w:sz w:val="20"/>
          <w:szCs w:val="20"/>
        </w:rPr>
        <w:t>ную нравственность (ст. 20.21 КоАП РФ), появление в состоянии опьян</w:t>
      </w:r>
      <w:r w:rsidRPr="006B368B">
        <w:rPr>
          <w:rFonts w:ascii="Times New Roman" w:hAnsi="Times New Roman" w:cs="Times New Roman"/>
          <w:sz w:val="20"/>
          <w:szCs w:val="20"/>
        </w:rPr>
        <w:t>е</w:t>
      </w:r>
      <w:r w:rsidRPr="006B368B">
        <w:rPr>
          <w:rFonts w:ascii="Times New Roman" w:hAnsi="Times New Roman" w:cs="Times New Roman"/>
          <w:sz w:val="20"/>
          <w:szCs w:val="20"/>
        </w:rPr>
        <w:t>ния несовершеннолетних в возрасте до шестнадцати лет, а равно потре</w:t>
      </w:r>
      <w:r w:rsidRPr="006B368B">
        <w:rPr>
          <w:rFonts w:ascii="Times New Roman" w:hAnsi="Times New Roman" w:cs="Times New Roman"/>
          <w:sz w:val="20"/>
          <w:szCs w:val="20"/>
        </w:rPr>
        <w:t>б</w:t>
      </w:r>
      <w:r w:rsidRPr="006B368B">
        <w:rPr>
          <w:rFonts w:ascii="Times New Roman" w:hAnsi="Times New Roman" w:cs="Times New Roman"/>
          <w:sz w:val="20"/>
          <w:szCs w:val="20"/>
        </w:rPr>
        <w:t>ление ими наркотических средств или психотропных веществ без</w:t>
      </w:r>
      <w:proofErr w:type="gramEnd"/>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назн</w:t>
      </w:r>
      <w:r w:rsidRPr="006B368B">
        <w:rPr>
          <w:rFonts w:ascii="Times New Roman" w:hAnsi="Times New Roman" w:cs="Times New Roman"/>
          <w:sz w:val="20"/>
          <w:szCs w:val="20"/>
        </w:rPr>
        <w:t>а</w:t>
      </w:r>
      <w:r w:rsidRPr="006B368B">
        <w:rPr>
          <w:rFonts w:ascii="Times New Roman" w:hAnsi="Times New Roman" w:cs="Times New Roman"/>
          <w:sz w:val="20"/>
          <w:szCs w:val="20"/>
        </w:rPr>
        <w:t xml:space="preserve">чения врача, иных одурманивающих веществ в общественных местах (ст. </w:t>
      </w:r>
      <w:r w:rsidRPr="006B368B">
        <w:rPr>
          <w:rFonts w:ascii="Times New Roman" w:hAnsi="Times New Roman" w:cs="Times New Roman"/>
          <w:sz w:val="20"/>
          <w:szCs w:val="20"/>
        </w:rPr>
        <w:lastRenderedPageBreak/>
        <w:t xml:space="preserve">20.22 КоАП РФ), пропаганду либо незаконную рекламу наркотических средств, психотропных веществ или их </w:t>
      </w:r>
      <w:proofErr w:type="spellStart"/>
      <w:r w:rsidRPr="006B368B">
        <w:rPr>
          <w:rFonts w:ascii="Times New Roman" w:hAnsi="Times New Roman" w:cs="Times New Roman"/>
          <w:sz w:val="20"/>
          <w:szCs w:val="20"/>
        </w:rPr>
        <w:t>прекурсоров</w:t>
      </w:r>
      <w:proofErr w:type="spellEnd"/>
      <w:r w:rsidRPr="006B368B">
        <w:rPr>
          <w:rFonts w:ascii="Times New Roman" w:hAnsi="Times New Roman" w:cs="Times New Roman"/>
          <w:sz w:val="20"/>
          <w:szCs w:val="20"/>
        </w:rPr>
        <w:t xml:space="preserve"> (ст. 6.13 КоАП РФ), нарушение правил оборота веществ, инструментов или оборудования, и</w:t>
      </w:r>
      <w:r w:rsidRPr="006B368B">
        <w:rPr>
          <w:rFonts w:ascii="Times New Roman" w:hAnsi="Times New Roman" w:cs="Times New Roman"/>
          <w:sz w:val="20"/>
          <w:szCs w:val="20"/>
        </w:rPr>
        <w:t>с</w:t>
      </w:r>
      <w:r w:rsidRPr="006B368B">
        <w:rPr>
          <w:rFonts w:ascii="Times New Roman" w:hAnsi="Times New Roman" w:cs="Times New Roman"/>
          <w:sz w:val="20"/>
          <w:szCs w:val="20"/>
        </w:rPr>
        <w:t>пользуемых для изготовления наркотических средств или психотропных веществ (ст. 6.15 КоАП РФ), непринятие мер по обеспечению режима охраны посевов, мест хранения и переработки растений, включенных в</w:t>
      </w:r>
      <w:proofErr w:type="gramEnd"/>
      <w:r w:rsidRPr="006B368B">
        <w:rPr>
          <w:rFonts w:ascii="Times New Roman" w:hAnsi="Times New Roman" w:cs="Times New Roman"/>
          <w:sz w:val="20"/>
          <w:szCs w:val="20"/>
        </w:rPr>
        <w:t xml:space="preserve"> Перечень наркотических средств, психотропных веществ и их </w:t>
      </w:r>
      <w:proofErr w:type="spellStart"/>
      <w:r w:rsidRPr="006B368B">
        <w:rPr>
          <w:rFonts w:ascii="Times New Roman" w:hAnsi="Times New Roman" w:cs="Times New Roman"/>
          <w:sz w:val="20"/>
          <w:szCs w:val="20"/>
        </w:rPr>
        <w:t>прекурс</w:t>
      </w:r>
      <w:r w:rsidRPr="006B368B">
        <w:rPr>
          <w:rFonts w:ascii="Times New Roman" w:hAnsi="Times New Roman" w:cs="Times New Roman"/>
          <w:sz w:val="20"/>
          <w:szCs w:val="20"/>
        </w:rPr>
        <w:t>о</w:t>
      </w:r>
      <w:r w:rsidRPr="006B368B">
        <w:rPr>
          <w:rFonts w:ascii="Times New Roman" w:hAnsi="Times New Roman" w:cs="Times New Roman"/>
          <w:sz w:val="20"/>
          <w:szCs w:val="20"/>
        </w:rPr>
        <w:t>ров</w:t>
      </w:r>
      <w:proofErr w:type="spellEnd"/>
      <w:r w:rsidRPr="006B368B">
        <w:rPr>
          <w:rFonts w:ascii="Times New Roman" w:hAnsi="Times New Roman" w:cs="Times New Roman"/>
          <w:sz w:val="20"/>
          <w:szCs w:val="20"/>
        </w:rPr>
        <w:t xml:space="preserve">, подлежащих контролю в Российской Федерации, и конопли (ст. 10.4 КоАП РФ), непринятие мер по уничтожению дикорастущих растений, включенных в Перечень наркотических средств, психотропных веществ и их </w:t>
      </w:r>
      <w:proofErr w:type="spellStart"/>
      <w:r w:rsidRPr="006B368B">
        <w:rPr>
          <w:rFonts w:ascii="Times New Roman" w:hAnsi="Times New Roman" w:cs="Times New Roman"/>
          <w:sz w:val="20"/>
          <w:szCs w:val="20"/>
        </w:rPr>
        <w:t>прекурсоров</w:t>
      </w:r>
      <w:proofErr w:type="spellEnd"/>
      <w:r w:rsidRPr="006B368B">
        <w:rPr>
          <w:rFonts w:ascii="Times New Roman" w:hAnsi="Times New Roman" w:cs="Times New Roman"/>
          <w:sz w:val="20"/>
          <w:szCs w:val="20"/>
        </w:rPr>
        <w:t>, подлежащих контролю в Российской Федерации, и дик</w:t>
      </w:r>
      <w:r w:rsidRPr="006B368B">
        <w:rPr>
          <w:rFonts w:ascii="Times New Roman" w:hAnsi="Times New Roman" w:cs="Times New Roman"/>
          <w:sz w:val="20"/>
          <w:szCs w:val="20"/>
        </w:rPr>
        <w:t>о</w:t>
      </w:r>
      <w:r w:rsidRPr="006B368B">
        <w:rPr>
          <w:rFonts w:ascii="Times New Roman" w:hAnsi="Times New Roman" w:cs="Times New Roman"/>
          <w:sz w:val="20"/>
          <w:szCs w:val="20"/>
        </w:rPr>
        <w:t>растущей конопли (ст. 10.5 КоАП РФ).</w:t>
      </w:r>
    </w:p>
    <w:p w:rsidR="002E3364" w:rsidRPr="006B368B" w:rsidRDefault="002E3364" w:rsidP="002E3364">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Санкции данных статей для физических лиц предусматривают наказ</w:t>
      </w:r>
      <w:r w:rsidRPr="006B368B">
        <w:rPr>
          <w:rFonts w:ascii="Times New Roman" w:hAnsi="Times New Roman" w:cs="Times New Roman"/>
          <w:sz w:val="20"/>
          <w:szCs w:val="20"/>
        </w:rPr>
        <w:t>а</w:t>
      </w:r>
      <w:r w:rsidRPr="006B368B">
        <w:rPr>
          <w:rFonts w:ascii="Times New Roman" w:hAnsi="Times New Roman" w:cs="Times New Roman"/>
          <w:sz w:val="20"/>
          <w:szCs w:val="20"/>
        </w:rPr>
        <w:t>ния в виде штрафов от 500 рублей до административного ареста до 15 с</w:t>
      </w:r>
      <w:r w:rsidRPr="006B368B">
        <w:rPr>
          <w:rFonts w:ascii="Times New Roman" w:hAnsi="Times New Roman" w:cs="Times New Roman"/>
          <w:sz w:val="20"/>
          <w:szCs w:val="20"/>
        </w:rPr>
        <w:t>у</w:t>
      </w:r>
      <w:r w:rsidRPr="006B368B">
        <w:rPr>
          <w:rFonts w:ascii="Times New Roman" w:hAnsi="Times New Roman" w:cs="Times New Roman"/>
          <w:sz w:val="20"/>
          <w:szCs w:val="20"/>
        </w:rPr>
        <w:t>ток, для юридических лиц – штрафы от 50 000 рублей до администрати</w:t>
      </w:r>
      <w:r w:rsidRPr="006B368B">
        <w:rPr>
          <w:rFonts w:ascii="Times New Roman" w:hAnsi="Times New Roman" w:cs="Times New Roman"/>
          <w:sz w:val="20"/>
          <w:szCs w:val="20"/>
        </w:rPr>
        <w:t>в</w:t>
      </w:r>
      <w:r w:rsidRPr="006B368B">
        <w:rPr>
          <w:rFonts w:ascii="Times New Roman" w:hAnsi="Times New Roman" w:cs="Times New Roman"/>
          <w:sz w:val="20"/>
          <w:szCs w:val="20"/>
        </w:rPr>
        <w:t>ного приостановления деятельности до 90 суток.</w:t>
      </w:r>
    </w:p>
    <w:p w:rsidR="002E3364" w:rsidRDefault="002E3364" w:rsidP="002E3364">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Одновременно следует отметить, что в соответствии с примечанием</w:t>
      </w:r>
      <w:r>
        <w:rPr>
          <w:rFonts w:ascii="Times New Roman" w:hAnsi="Times New Roman" w:cs="Times New Roman"/>
          <w:sz w:val="20"/>
          <w:szCs w:val="20"/>
        </w:rPr>
        <w:t xml:space="preserve"> </w:t>
      </w:r>
      <w:r w:rsidRPr="006B368B">
        <w:rPr>
          <w:rFonts w:ascii="Times New Roman" w:hAnsi="Times New Roman" w:cs="Times New Roman"/>
          <w:sz w:val="20"/>
          <w:szCs w:val="20"/>
        </w:rPr>
        <w:t>к ст. 6.9 КоАП РФ лицо, добровольно обратившееся в лечебно-профилактическое учреждение для лечения в связи с потреблением нарк</w:t>
      </w:r>
      <w:r w:rsidRPr="006B368B">
        <w:rPr>
          <w:rFonts w:ascii="Times New Roman" w:hAnsi="Times New Roman" w:cs="Times New Roman"/>
          <w:sz w:val="20"/>
          <w:szCs w:val="20"/>
        </w:rPr>
        <w:t>о</w:t>
      </w:r>
      <w:r w:rsidRPr="006B368B">
        <w:rPr>
          <w:rFonts w:ascii="Times New Roman" w:hAnsi="Times New Roman" w:cs="Times New Roman"/>
          <w:sz w:val="20"/>
          <w:szCs w:val="20"/>
        </w:rPr>
        <w:t>тических средств или психотропных веществ без назначения врача, осв</w:t>
      </w:r>
      <w:r w:rsidRPr="006B368B">
        <w:rPr>
          <w:rFonts w:ascii="Times New Roman" w:hAnsi="Times New Roman" w:cs="Times New Roman"/>
          <w:sz w:val="20"/>
          <w:szCs w:val="20"/>
        </w:rPr>
        <w:t>о</w:t>
      </w:r>
      <w:r w:rsidRPr="006B368B">
        <w:rPr>
          <w:rFonts w:ascii="Times New Roman" w:hAnsi="Times New Roman" w:cs="Times New Roman"/>
          <w:sz w:val="20"/>
          <w:szCs w:val="20"/>
        </w:rPr>
        <w:t>бождается от административной ответственности за данное правонаруш</w:t>
      </w:r>
      <w:r w:rsidRPr="006B368B">
        <w:rPr>
          <w:rFonts w:ascii="Times New Roman" w:hAnsi="Times New Roman" w:cs="Times New Roman"/>
          <w:sz w:val="20"/>
          <w:szCs w:val="20"/>
        </w:rPr>
        <w:t>е</w:t>
      </w:r>
      <w:r w:rsidRPr="006B368B">
        <w:rPr>
          <w:rFonts w:ascii="Times New Roman" w:hAnsi="Times New Roman" w:cs="Times New Roman"/>
          <w:sz w:val="20"/>
          <w:szCs w:val="20"/>
        </w:rPr>
        <w:t>ние. Кроме того,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w:t>
      </w:r>
      <w:r>
        <w:rPr>
          <w:rFonts w:ascii="Times New Roman" w:hAnsi="Times New Roman" w:cs="Times New Roman"/>
          <w:sz w:val="20"/>
          <w:szCs w:val="20"/>
        </w:rPr>
        <w:t xml:space="preserve"> </w:t>
      </w:r>
      <w:r w:rsidRPr="006B368B">
        <w:rPr>
          <w:rFonts w:ascii="Times New Roman" w:hAnsi="Times New Roman" w:cs="Times New Roman"/>
          <w:sz w:val="20"/>
          <w:szCs w:val="20"/>
        </w:rPr>
        <w:t>за с</w:t>
      </w:r>
      <w:r w:rsidRPr="006B368B">
        <w:rPr>
          <w:rFonts w:ascii="Times New Roman" w:hAnsi="Times New Roman" w:cs="Times New Roman"/>
          <w:sz w:val="20"/>
          <w:szCs w:val="20"/>
        </w:rPr>
        <w:t>о</w:t>
      </w:r>
      <w:r w:rsidRPr="006B368B">
        <w:rPr>
          <w:rFonts w:ascii="Times New Roman" w:hAnsi="Times New Roman" w:cs="Times New Roman"/>
          <w:sz w:val="20"/>
          <w:szCs w:val="20"/>
        </w:rPr>
        <w:t>вершение правонарушений, связанных с потреблением наркотических средств или психотропных веществ.</w:t>
      </w:r>
    </w:p>
    <w:p w:rsidR="002E3364" w:rsidRPr="006B368B" w:rsidRDefault="002E3364" w:rsidP="002E3364">
      <w:pPr>
        <w:spacing w:after="0" w:line="240" w:lineRule="auto"/>
        <w:ind w:firstLine="284"/>
        <w:jc w:val="both"/>
        <w:rPr>
          <w:rFonts w:ascii="Times New Roman" w:hAnsi="Times New Roman" w:cs="Times New Roman"/>
          <w:sz w:val="20"/>
          <w:szCs w:val="20"/>
        </w:rPr>
      </w:pPr>
      <w:proofErr w:type="gramStart"/>
      <w:r w:rsidRPr="006B368B">
        <w:rPr>
          <w:rFonts w:ascii="Times New Roman" w:hAnsi="Times New Roman" w:cs="Times New Roman"/>
          <w:sz w:val="20"/>
          <w:szCs w:val="20"/>
        </w:rPr>
        <w:t>Уголовная ответственность предусмотрена за незаконные приобрет</w:t>
      </w:r>
      <w:r w:rsidRPr="006B368B">
        <w:rPr>
          <w:rFonts w:ascii="Times New Roman" w:hAnsi="Times New Roman" w:cs="Times New Roman"/>
          <w:sz w:val="20"/>
          <w:szCs w:val="20"/>
        </w:rPr>
        <w:t>е</w:t>
      </w:r>
      <w:r w:rsidRPr="006B368B">
        <w:rPr>
          <w:rFonts w:ascii="Times New Roman" w:hAnsi="Times New Roman" w:cs="Times New Roman"/>
          <w:sz w:val="20"/>
          <w:szCs w:val="20"/>
        </w:rPr>
        <w:t>ние, хранение, перевозку, изготовление, переработку наркотических средств, психотропных веществ или их аналогов, а также незаконные пр</w:t>
      </w:r>
      <w:r w:rsidRPr="006B368B">
        <w:rPr>
          <w:rFonts w:ascii="Times New Roman" w:hAnsi="Times New Roman" w:cs="Times New Roman"/>
          <w:sz w:val="20"/>
          <w:szCs w:val="20"/>
        </w:rPr>
        <w:t>и</w:t>
      </w:r>
      <w:r w:rsidRPr="006B368B">
        <w:rPr>
          <w:rFonts w:ascii="Times New Roman" w:hAnsi="Times New Roman" w:cs="Times New Roman"/>
          <w:sz w:val="20"/>
          <w:szCs w:val="20"/>
        </w:rPr>
        <w:t>обретение, хранение, перевозку растений, содержащих наркотические средства или психотропные вещества, либо их частей, содержащих нарк</w:t>
      </w:r>
      <w:r w:rsidRPr="006B368B">
        <w:rPr>
          <w:rFonts w:ascii="Times New Roman" w:hAnsi="Times New Roman" w:cs="Times New Roman"/>
          <w:sz w:val="20"/>
          <w:szCs w:val="20"/>
        </w:rPr>
        <w:t>о</w:t>
      </w:r>
      <w:r w:rsidRPr="006B368B">
        <w:rPr>
          <w:rFonts w:ascii="Times New Roman" w:hAnsi="Times New Roman" w:cs="Times New Roman"/>
          <w:sz w:val="20"/>
          <w:szCs w:val="20"/>
        </w:rPr>
        <w:t>тические средства или психотропные вещества, совершенные в значител</w:t>
      </w:r>
      <w:r w:rsidRPr="006B368B">
        <w:rPr>
          <w:rFonts w:ascii="Times New Roman" w:hAnsi="Times New Roman" w:cs="Times New Roman"/>
          <w:sz w:val="20"/>
          <w:szCs w:val="20"/>
        </w:rPr>
        <w:t>ь</w:t>
      </w:r>
      <w:r w:rsidRPr="006B368B">
        <w:rPr>
          <w:rFonts w:ascii="Times New Roman" w:hAnsi="Times New Roman" w:cs="Times New Roman"/>
          <w:sz w:val="20"/>
          <w:szCs w:val="20"/>
        </w:rPr>
        <w:t>ном, крупном и особо крупном размере (ст.228 УК РФ), незаконное прои</w:t>
      </w:r>
      <w:r w:rsidRPr="006B368B">
        <w:rPr>
          <w:rFonts w:ascii="Times New Roman" w:hAnsi="Times New Roman" w:cs="Times New Roman"/>
          <w:sz w:val="20"/>
          <w:szCs w:val="20"/>
        </w:rPr>
        <w:t>з</w:t>
      </w:r>
      <w:r w:rsidRPr="006B368B">
        <w:rPr>
          <w:rFonts w:ascii="Times New Roman" w:hAnsi="Times New Roman" w:cs="Times New Roman"/>
          <w:sz w:val="20"/>
          <w:szCs w:val="20"/>
        </w:rPr>
        <w:t>водство, сбыт или пересылку наркотических средств, психотропных в</w:t>
      </w:r>
      <w:r w:rsidRPr="006B368B">
        <w:rPr>
          <w:rFonts w:ascii="Times New Roman" w:hAnsi="Times New Roman" w:cs="Times New Roman"/>
          <w:sz w:val="20"/>
          <w:szCs w:val="20"/>
        </w:rPr>
        <w:t>е</w:t>
      </w:r>
      <w:r w:rsidRPr="006B368B">
        <w:rPr>
          <w:rFonts w:ascii="Times New Roman" w:hAnsi="Times New Roman" w:cs="Times New Roman"/>
          <w:sz w:val="20"/>
          <w:szCs w:val="20"/>
        </w:rPr>
        <w:t>ществ</w:t>
      </w:r>
      <w:proofErr w:type="gramEnd"/>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или их аналогов (ст.228.1 УК РФ), нарушение правил оборота наркотических средств или психотропных веществ (ст.228.2 УК РФ), нез</w:t>
      </w:r>
      <w:r w:rsidRPr="006B368B">
        <w:rPr>
          <w:rFonts w:ascii="Times New Roman" w:hAnsi="Times New Roman" w:cs="Times New Roman"/>
          <w:sz w:val="20"/>
          <w:szCs w:val="20"/>
        </w:rPr>
        <w:t>а</w:t>
      </w:r>
      <w:r w:rsidRPr="006B368B">
        <w:rPr>
          <w:rFonts w:ascii="Times New Roman" w:hAnsi="Times New Roman" w:cs="Times New Roman"/>
          <w:sz w:val="20"/>
          <w:szCs w:val="20"/>
        </w:rPr>
        <w:t xml:space="preserve">конные приобретение, хранение или перевозку </w:t>
      </w:r>
      <w:proofErr w:type="spellStart"/>
      <w:r w:rsidRPr="006B368B">
        <w:rPr>
          <w:rFonts w:ascii="Times New Roman" w:hAnsi="Times New Roman" w:cs="Times New Roman"/>
          <w:sz w:val="20"/>
          <w:szCs w:val="20"/>
        </w:rPr>
        <w:t>прекурсоров</w:t>
      </w:r>
      <w:proofErr w:type="spellEnd"/>
      <w:r w:rsidRPr="006B368B">
        <w:rPr>
          <w:rFonts w:ascii="Times New Roman" w:hAnsi="Times New Roman" w:cs="Times New Roman"/>
          <w:sz w:val="20"/>
          <w:szCs w:val="20"/>
        </w:rPr>
        <w:t xml:space="preserve"> наркотич</w:t>
      </w:r>
      <w:r w:rsidRPr="006B368B">
        <w:rPr>
          <w:rFonts w:ascii="Times New Roman" w:hAnsi="Times New Roman" w:cs="Times New Roman"/>
          <w:sz w:val="20"/>
          <w:szCs w:val="20"/>
        </w:rPr>
        <w:t>е</w:t>
      </w:r>
      <w:r w:rsidRPr="006B368B">
        <w:rPr>
          <w:rFonts w:ascii="Times New Roman" w:hAnsi="Times New Roman" w:cs="Times New Roman"/>
          <w:sz w:val="20"/>
          <w:szCs w:val="20"/>
        </w:rPr>
        <w:t>ских средств или психотропных веществ, а также незаконные приобрет</w:t>
      </w:r>
      <w:r w:rsidRPr="006B368B">
        <w:rPr>
          <w:rFonts w:ascii="Times New Roman" w:hAnsi="Times New Roman" w:cs="Times New Roman"/>
          <w:sz w:val="20"/>
          <w:szCs w:val="20"/>
        </w:rPr>
        <w:t>е</w:t>
      </w:r>
      <w:r w:rsidRPr="006B368B">
        <w:rPr>
          <w:rFonts w:ascii="Times New Roman" w:hAnsi="Times New Roman" w:cs="Times New Roman"/>
          <w:sz w:val="20"/>
          <w:szCs w:val="20"/>
        </w:rPr>
        <w:t xml:space="preserve">ние, хранение или перевозку растений, содержащих </w:t>
      </w:r>
      <w:proofErr w:type="spellStart"/>
      <w:r w:rsidRPr="006B368B">
        <w:rPr>
          <w:rFonts w:ascii="Times New Roman" w:hAnsi="Times New Roman" w:cs="Times New Roman"/>
          <w:sz w:val="20"/>
          <w:szCs w:val="20"/>
        </w:rPr>
        <w:t>прекурсоры</w:t>
      </w:r>
      <w:proofErr w:type="spellEnd"/>
      <w:r w:rsidRPr="006B368B">
        <w:rPr>
          <w:rFonts w:ascii="Times New Roman" w:hAnsi="Times New Roman" w:cs="Times New Roman"/>
          <w:sz w:val="20"/>
          <w:szCs w:val="20"/>
        </w:rPr>
        <w:t xml:space="preserve"> наркот</w:t>
      </w:r>
      <w:r w:rsidRPr="006B368B">
        <w:rPr>
          <w:rFonts w:ascii="Times New Roman" w:hAnsi="Times New Roman" w:cs="Times New Roman"/>
          <w:sz w:val="20"/>
          <w:szCs w:val="20"/>
        </w:rPr>
        <w:t>и</w:t>
      </w:r>
      <w:r w:rsidRPr="006B368B">
        <w:rPr>
          <w:rFonts w:ascii="Times New Roman" w:hAnsi="Times New Roman" w:cs="Times New Roman"/>
          <w:sz w:val="20"/>
          <w:szCs w:val="20"/>
        </w:rPr>
        <w:t xml:space="preserve">ческих средств или психотропных веществ, либо их частей, содержащих </w:t>
      </w:r>
      <w:proofErr w:type="spellStart"/>
      <w:r w:rsidRPr="006B368B">
        <w:rPr>
          <w:rFonts w:ascii="Times New Roman" w:hAnsi="Times New Roman" w:cs="Times New Roman"/>
          <w:sz w:val="20"/>
          <w:szCs w:val="20"/>
        </w:rPr>
        <w:t>прекурсоры</w:t>
      </w:r>
      <w:proofErr w:type="spellEnd"/>
      <w:r w:rsidRPr="006B368B">
        <w:rPr>
          <w:rFonts w:ascii="Times New Roman" w:hAnsi="Times New Roman" w:cs="Times New Roman"/>
          <w:sz w:val="20"/>
          <w:szCs w:val="20"/>
        </w:rPr>
        <w:t xml:space="preserve"> наркотических средств или психотропных веществ (228.4 УК РФ), хищение либо</w:t>
      </w:r>
      <w:proofErr w:type="gramEnd"/>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вымогательство наркотических средств или псих</w:t>
      </w:r>
      <w:r w:rsidRPr="006B368B">
        <w:rPr>
          <w:rFonts w:ascii="Times New Roman" w:hAnsi="Times New Roman" w:cs="Times New Roman"/>
          <w:sz w:val="20"/>
          <w:szCs w:val="20"/>
        </w:rPr>
        <w:t>о</w:t>
      </w:r>
      <w:r w:rsidRPr="006B368B">
        <w:rPr>
          <w:rFonts w:ascii="Times New Roman" w:hAnsi="Times New Roman" w:cs="Times New Roman"/>
          <w:sz w:val="20"/>
          <w:szCs w:val="20"/>
        </w:rPr>
        <w:t xml:space="preserve">тропных веществ, а также растений, содержащих наркотические средства </w:t>
      </w:r>
      <w:r w:rsidRPr="006B368B">
        <w:rPr>
          <w:rFonts w:ascii="Times New Roman" w:hAnsi="Times New Roman" w:cs="Times New Roman"/>
          <w:sz w:val="20"/>
          <w:szCs w:val="20"/>
        </w:rPr>
        <w:lastRenderedPageBreak/>
        <w:t>или психотропные вещества, либо их частей, содержащих наркотические средства или психотропные вещества (ст. 229 УК РФ), контрабанду нарк</w:t>
      </w:r>
      <w:r w:rsidRPr="006B368B">
        <w:rPr>
          <w:rFonts w:ascii="Times New Roman" w:hAnsi="Times New Roman" w:cs="Times New Roman"/>
          <w:sz w:val="20"/>
          <w:szCs w:val="20"/>
        </w:rPr>
        <w:t>о</w:t>
      </w:r>
      <w:r w:rsidRPr="006B368B">
        <w:rPr>
          <w:rFonts w:ascii="Times New Roman" w:hAnsi="Times New Roman" w:cs="Times New Roman"/>
          <w:sz w:val="20"/>
          <w:szCs w:val="20"/>
        </w:rPr>
        <w:t xml:space="preserve">тических средств, психотропных веществ, их </w:t>
      </w:r>
      <w:proofErr w:type="spellStart"/>
      <w:r w:rsidRPr="006B368B">
        <w:rPr>
          <w:rFonts w:ascii="Times New Roman" w:hAnsi="Times New Roman" w:cs="Times New Roman"/>
          <w:sz w:val="20"/>
          <w:szCs w:val="20"/>
        </w:rPr>
        <w:t>прекурсоров</w:t>
      </w:r>
      <w:proofErr w:type="spellEnd"/>
      <w:r w:rsidRPr="006B368B">
        <w:rPr>
          <w:rFonts w:ascii="Times New Roman" w:hAnsi="Times New Roman" w:cs="Times New Roman"/>
          <w:sz w:val="20"/>
          <w:szCs w:val="20"/>
        </w:rPr>
        <w:t xml:space="preserve"> или аналогов, растений, содержащих наркотические средства, психотропные вещества или их </w:t>
      </w:r>
      <w:proofErr w:type="spellStart"/>
      <w:r w:rsidRPr="006B368B">
        <w:rPr>
          <w:rFonts w:ascii="Times New Roman" w:hAnsi="Times New Roman" w:cs="Times New Roman"/>
          <w:sz w:val="20"/>
          <w:szCs w:val="20"/>
        </w:rPr>
        <w:t>прекурсоры</w:t>
      </w:r>
      <w:proofErr w:type="spellEnd"/>
      <w:r w:rsidRPr="006B368B">
        <w:rPr>
          <w:rFonts w:ascii="Times New Roman" w:hAnsi="Times New Roman" w:cs="Times New Roman"/>
          <w:sz w:val="20"/>
          <w:szCs w:val="20"/>
        </w:rPr>
        <w:t xml:space="preserve">, либо их частей, содержащих наркотические средства, психотропные вещества или их </w:t>
      </w:r>
      <w:proofErr w:type="spellStart"/>
      <w:r w:rsidRPr="006B368B">
        <w:rPr>
          <w:rFonts w:ascii="Times New Roman" w:hAnsi="Times New Roman" w:cs="Times New Roman"/>
          <w:sz w:val="20"/>
          <w:szCs w:val="20"/>
        </w:rPr>
        <w:t>прекурсоры</w:t>
      </w:r>
      <w:proofErr w:type="spellEnd"/>
      <w:r w:rsidRPr="006B368B">
        <w:rPr>
          <w:rFonts w:ascii="Times New Roman" w:hAnsi="Times New Roman" w:cs="Times New Roman"/>
          <w:sz w:val="20"/>
          <w:szCs w:val="20"/>
        </w:rPr>
        <w:t>, инструментов или оборуд</w:t>
      </w:r>
      <w:r w:rsidRPr="006B368B">
        <w:rPr>
          <w:rFonts w:ascii="Times New Roman" w:hAnsi="Times New Roman" w:cs="Times New Roman"/>
          <w:sz w:val="20"/>
          <w:szCs w:val="20"/>
        </w:rPr>
        <w:t>о</w:t>
      </w:r>
      <w:r w:rsidRPr="006B368B">
        <w:rPr>
          <w:rFonts w:ascii="Times New Roman" w:hAnsi="Times New Roman" w:cs="Times New Roman"/>
          <w:sz w:val="20"/>
          <w:szCs w:val="20"/>
        </w:rPr>
        <w:t>вания</w:t>
      </w:r>
      <w:proofErr w:type="gramEnd"/>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находящихся под специальным контролем и используемых для и</w:t>
      </w:r>
      <w:r w:rsidRPr="006B368B">
        <w:rPr>
          <w:rFonts w:ascii="Times New Roman" w:hAnsi="Times New Roman" w:cs="Times New Roman"/>
          <w:sz w:val="20"/>
          <w:szCs w:val="20"/>
        </w:rPr>
        <w:t>з</w:t>
      </w:r>
      <w:r w:rsidRPr="006B368B">
        <w:rPr>
          <w:rFonts w:ascii="Times New Roman" w:hAnsi="Times New Roman" w:cs="Times New Roman"/>
          <w:sz w:val="20"/>
          <w:szCs w:val="20"/>
        </w:rPr>
        <w:t>готовления наркотических средств или психотропных веществ (229.1 УК РФ), склонение к потреблению наркотических средств, психотропных в</w:t>
      </w:r>
      <w:r w:rsidRPr="006B368B">
        <w:rPr>
          <w:rFonts w:ascii="Times New Roman" w:hAnsi="Times New Roman" w:cs="Times New Roman"/>
          <w:sz w:val="20"/>
          <w:szCs w:val="20"/>
        </w:rPr>
        <w:t>е</w:t>
      </w:r>
      <w:r w:rsidRPr="006B368B">
        <w:rPr>
          <w:rFonts w:ascii="Times New Roman" w:hAnsi="Times New Roman" w:cs="Times New Roman"/>
          <w:sz w:val="20"/>
          <w:szCs w:val="20"/>
        </w:rPr>
        <w:t>ществ или их аналогов (ст. 230 УК РФ), незаконное культивирование ра</w:t>
      </w:r>
      <w:r w:rsidRPr="006B368B">
        <w:rPr>
          <w:rFonts w:ascii="Times New Roman" w:hAnsi="Times New Roman" w:cs="Times New Roman"/>
          <w:sz w:val="20"/>
          <w:szCs w:val="20"/>
        </w:rPr>
        <w:t>с</w:t>
      </w:r>
      <w:r w:rsidRPr="006B368B">
        <w:rPr>
          <w:rFonts w:ascii="Times New Roman" w:hAnsi="Times New Roman" w:cs="Times New Roman"/>
          <w:sz w:val="20"/>
          <w:szCs w:val="20"/>
        </w:rPr>
        <w:t xml:space="preserve">тений, содержащих наркотические средства или психотропные вещества либо их </w:t>
      </w:r>
      <w:proofErr w:type="spellStart"/>
      <w:r w:rsidRPr="006B368B">
        <w:rPr>
          <w:rFonts w:ascii="Times New Roman" w:hAnsi="Times New Roman" w:cs="Times New Roman"/>
          <w:sz w:val="20"/>
          <w:szCs w:val="20"/>
        </w:rPr>
        <w:t>прекурсоры</w:t>
      </w:r>
      <w:proofErr w:type="spellEnd"/>
      <w:r w:rsidRPr="006B368B">
        <w:rPr>
          <w:rFonts w:ascii="Times New Roman" w:hAnsi="Times New Roman" w:cs="Times New Roman"/>
          <w:sz w:val="20"/>
          <w:szCs w:val="20"/>
        </w:rPr>
        <w:t xml:space="preserve"> (ст. 231 УК РФ), организацию либо содержание пр</w:t>
      </w:r>
      <w:r w:rsidRPr="006B368B">
        <w:rPr>
          <w:rFonts w:ascii="Times New Roman" w:hAnsi="Times New Roman" w:cs="Times New Roman"/>
          <w:sz w:val="20"/>
          <w:szCs w:val="20"/>
        </w:rPr>
        <w:t>и</w:t>
      </w:r>
      <w:r w:rsidRPr="006B368B">
        <w:rPr>
          <w:rFonts w:ascii="Times New Roman" w:hAnsi="Times New Roman" w:cs="Times New Roman"/>
          <w:sz w:val="20"/>
          <w:szCs w:val="20"/>
        </w:rPr>
        <w:t>тонов для потребления наркотических средств, психотропных веществ или их аналогов (ст</w:t>
      </w:r>
      <w:proofErr w:type="gramEnd"/>
      <w:r w:rsidRPr="006B368B">
        <w:rPr>
          <w:rFonts w:ascii="Times New Roman" w:hAnsi="Times New Roman" w:cs="Times New Roman"/>
          <w:sz w:val="20"/>
          <w:szCs w:val="20"/>
        </w:rPr>
        <w:t>.</w:t>
      </w:r>
      <w:proofErr w:type="gramStart"/>
      <w:r w:rsidRPr="006B368B">
        <w:rPr>
          <w:rFonts w:ascii="Times New Roman" w:hAnsi="Times New Roman" w:cs="Times New Roman"/>
          <w:sz w:val="20"/>
          <w:szCs w:val="20"/>
        </w:rPr>
        <w:t>232 УК РФ), незаконную выдачу либо подделку рецептов или иных документов, дающих право на получение наркотических средств или психотропных веществ (ст. 233 УК РФ).</w:t>
      </w:r>
      <w:proofErr w:type="gramEnd"/>
    </w:p>
    <w:p w:rsidR="002E3364" w:rsidRPr="006B368B" w:rsidRDefault="002E3364" w:rsidP="002E3364">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Ответственность за совершение преступлений в указанной сфере вар</w:t>
      </w:r>
      <w:r w:rsidRPr="006B368B">
        <w:rPr>
          <w:rFonts w:ascii="Times New Roman" w:hAnsi="Times New Roman" w:cs="Times New Roman"/>
          <w:sz w:val="20"/>
          <w:szCs w:val="20"/>
        </w:rPr>
        <w:t>ь</w:t>
      </w:r>
      <w:r w:rsidRPr="006B368B">
        <w:rPr>
          <w:rFonts w:ascii="Times New Roman" w:hAnsi="Times New Roman" w:cs="Times New Roman"/>
          <w:sz w:val="20"/>
          <w:szCs w:val="20"/>
        </w:rPr>
        <w:t>ируется от назначения штрафа от 100 000 рублей вплоть до пожизненного лишения свободы, предусмотренного ч. 5 ст. 228.1 УК РФ. Кроме того, ч. 3 ст. 230, а также ст. 233 УК РФ в качестве дополнительного наказания предусматривают лишение права занимать определенные должности или заниматься определенной деятельностью с максимальным сроком – до 20 лет.</w:t>
      </w:r>
    </w:p>
    <w:p w:rsidR="002E3364" w:rsidRPr="00C429F8" w:rsidRDefault="002E3364" w:rsidP="002E3364">
      <w:pPr>
        <w:spacing w:after="0" w:line="240" w:lineRule="auto"/>
        <w:ind w:firstLine="284"/>
        <w:jc w:val="both"/>
        <w:rPr>
          <w:rFonts w:ascii="Times New Roman" w:hAnsi="Times New Roman" w:cs="Times New Roman"/>
          <w:sz w:val="20"/>
          <w:szCs w:val="20"/>
        </w:rPr>
      </w:pPr>
      <w:r w:rsidRPr="00C429F8">
        <w:rPr>
          <w:rFonts w:ascii="Times New Roman" w:hAnsi="Times New Roman" w:cs="Times New Roman"/>
          <w:sz w:val="20"/>
          <w:szCs w:val="20"/>
        </w:rPr>
        <w:t>На примере других стран можно увидеть, что к производителям и ра</w:t>
      </w:r>
      <w:r w:rsidRPr="00C429F8">
        <w:rPr>
          <w:rFonts w:ascii="Times New Roman" w:hAnsi="Times New Roman" w:cs="Times New Roman"/>
          <w:sz w:val="20"/>
          <w:szCs w:val="20"/>
        </w:rPr>
        <w:t>с</w:t>
      </w:r>
      <w:r w:rsidRPr="00C429F8">
        <w:rPr>
          <w:rFonts w:ascii="Times New Roman" w:hAnsi="Times New Roman" w:cs="Times New Roman"/>
          <w:sz w:val="20"/>
          <w:szCs w:val="20"/>
        </w:rPr>
        <w:t>пространителям наркотиков разные страны мира применяют разные по своей суровости санкции. В Австрии, Франции, Швейцарии распростр</w:t>
      </w:r>
      <w:r w:rsidRPr="00C429F8">
        <w:rPr>
          <w:rFonts w:ascii="Times New Roman" w:hAnsi="Times New Roman" w:cs="Times New Roman"/>
          <w:sz w:val="20"/>
          <w:szCs w:val="20"/>
        </w:rPr>
        <w:t>а</w:t>
      </w:r>
      <w:r w:rsidRPr="00C429F8">
        <w:rPr>
          <w:rFonts w:ascii="Times New Roman" w:hAnsi="Times New Roman" w:cs="Times New Roman"/>
          <w:sz w:val="20"/>
          <w:szCs w:val="20"/>
        </w:rPr>
        <w:t>нение и производство наркотиков грозит сроком лишения свободы до 20 лет. В Дании и Германии – до 15 лет. В Японии, Таиланде, Египте, Ниг</w:t>
      </w:r>
      <w:r w:rsidRPr="00C429F8">
        <w:rPr>
          <w:rFonts w:ascii="Times New Roman" w:hAnsi="Times New Roman" w:cs="Times New Roman"/>
          <w:sz w:val="20"/>
          <w:szCs w:val="20"/>
        </w:rPr>
        <w:t>е</w:t>
      </w:r>
      <w:r w:rsidRPr="00C429F8">
        <w:rPr>
          <w:rFonts w:ascii="Times New Roman" w:hAnsi="Times New Roman" w:cs="Times New Roman"/>
          <w:sz w:val="20"/>
          <w:szCs w:val="20"/>
        </w:rPr>
        <w:t>рии – до пожизненного заключения. В некоторых странах за производство и распространение наркотиков предусмотрена и смертная казнь.</w:t>
      </w:r>
    </w:p>
    <w:p w:rsidR="002E3364" w:rsidRPr="00C429F8" w:rsidRDefault="002E3364" w:rsidP="002E3364">
      <w:pPr>
        <w:spacing w:after="0" w:line="240" w:lineRule="auto"/>
        <w:ind w:firstLine="284"/>
        <w:jc w:val="both"/>
        <w:rPr>
          <w:rFonts w:ascii="Times New Roman" w:hAnsi="Times New Roman" w:cs="Times New Roman"/>
          <w:sz w:val="20"/>
          <w:szCs w:val="20"/>
        </w:rPr>
      </w:pPr>
      <w:r w:rsidRPr="00C429F8">
        <w:rPr>
          <w:rFonts w:ascii="Times New Roman" w:hAnsi="Times New Roman" w:cs="Times New Roman"/>
          <w:sz w:val="20"/>
          <w:szCs w:val="20"/>
        </w:rPr>
        <w:t xml:space="preserve">Исламистский режим особенно жесток по отношению к </w:t>
      </w:r>
      <w:proofErr w:type="spellStart"/>
      <w:r w:rsidRPr="00C429F8">
        <w:rPr>
          <w:rFonts w:ascii="Times New Roman" w:hAnsi="Times New Roman" w:cs="Times New Roman"/>
          <w:sz w:val="20"/>
          <w:szCs w:val="20"/>
        </w:rPr>
        <w:t>наркотрафик</w:t>
      </w:r>
      <w:r w:rsidRPr="00C429F8">
        <w:rPr>
          <w:rFonts w:ascii="Times New Roman" w:hAnsi="Times New Roman" w:cs="Times New Roman"/>
          <w:sz w:val="20"/>
          <w:szCs w:val="20"/>
        </w:rPr>
        <w:t>е</w:t>
      </w:r>
      <w:r w:rsidRPr="00C429F8">
        <w:rPr>
          <w:rFonts w:ascii="Times New Roman" w:hAnsi="Times New Roman" w:cs="Times New Roman"/>
          <w:sz w:val="20"/>
          <w:szCs w:val="20"/>
        </w:rPr>
        <w:t>рам</w:t>
      </w:r>
      <w:proofErr w:type="spellEnd"/>
      <w:r w:rsidRPr="00C429F8">
        <w:rPr>
          <w:rFonts w:ascii="Times New Roman" w:hAnsi="Times New Roman" w:cs="Times New Roman"/>
          <w:sz w:val="20"/>
          <w:szCs w:val="20"/>
        </w:rPr>
        <w:t xml:space="preserve"> и торговцам </w:t>
      </w:r>
      <w:proofErr w:type="spellStart"/>
      <w:r w:rsidRPr="00C429F8">
        <w:rPr>
          <w:rFonts w:ascii="Times New Roman" w:hAnsi="Times New Roman" w:cs="Times New Roman"/>
          <w:sz w:val="20"/>
          <w:szCs w:val="20"/>
        </w:rPr>
        <w:t>дурьюПростое</w:t>
      </w:r>
      <w:proofErr w:type="spellEnd"/>
      <w:r w:rsidRPr="00C429F8">
        <w:rPr>
          <w:rFonts w:ascii="Times New Roman" w:hAnsi="Times New Roman" w:cs="Times New Roman"/>
          <w:sz w:val="20"/>
          <w:szCs w:val="20"/>
        </w:rPr>
        <w:t xml:space="preserve"> употребление наркотиков также </w:t>
      </w:r>
      <w:proofErr w:type="spellStart"/>
      <w:r w:rsidRPr="00C429F8">
        <w:rPr>
          <w:rFonts w:ascii="Times New Roman" w:hAnsi="Times New Roman" w:cs="Times New Roman"/>
          <w:sz w:val="20"/>
          <w:szCs w:val="20"/>
        </w:rPr>
        <w:t>наказу</w:t>
      </w:r>
      <w:r w:rsidRPr="00C429F8">
        <w:rPr>
          <w:rFonts w:ascii="Times New Roman" w:hAnsi="Times New Roman" w:cs="Times New Roman"/>
          <w:sz w:val="20"/>
          <w:szCs w:val="20"/>
        </w:rPr>
        <w:t>е</w:t>
      </w:r>
      <w:r w:rsidRPr="00C429F8">
        <w:rPr>
          <w:rFonts w:ascii="Times New Roman" w:hAnsi="Times New Roman" w:cs="Times New Roman"/>
          <w:sz w:val="20"/>
          <w:szCs w:val="20"/>
        </w:rPr>
        <w:t>мо</w:t>
      </w:r>
      <w:proofErr w:type="gramStart"/>
      <w:r w:rsidRPr="00C429F8">
        <w:rPr>
          <w:rFonts w:ascii="Times New Roman" w:hAnsi="Times New Roman" w:cs="Times New Roman"/>
          <w:sz w:val="20"/>
          <w:szCs w:val="20"/>
        </w:rPr>
        <w:t>.Т</w:t>
      </w:r>
      <w:proofErr w:type="gramEnd"/>
      <w:r w:rsidRPr="00C429F8">
        <w:rPr>
          <w:rFonts w:ascii="Times New Roman" w:hAnsi="Times New Roman" w:cs="Times New Roman"/>
          <w:sz w:val="20"/>
          <w:szCs w:val="20"/>
        </w:rPr>
        <w:t>ак</w:t>
      </w:r>
      <w:proofErr w:type="spellEnd"/>
      <w:r w:rsidRPr="00C429F8">
        <w:rPr>
          <w:rFonts w:ascii="Times New Roman" w:hAnsi="Times New Roman" w:cs="Times New Roman"/>
          <w:sz w:val="20"/>
          <w:szCs w:val="20"/>
        </w:rPr>
        <w:t xml:space="preserve"> например, в Иране,</w:t>
      </w:r>
      <w:r>
        <w:rPr>
          <w:rFonts w:ascii="Times New Roman" w:hAnsi="Times New Roman" w:cs="Times New Roman"/>
          <w:sz w:val="20"/>
          <w:szCs w:val="20"/>
        </w:rPr>
        <w:t xml:space="preserve"> </w:t>
      </w:r>
      <w:r w:rsidRPr="00C429F8">
        <w:rPr>
          <w:rFonts w:ascii="Times New Roman" w:hAnsi="Times New Roman" w:cs="Times New Roman"/>
          <w:sz w:val="20"/>
          <w:szCs w:val="20"/>
        </w:rPr>
        <w:t>если приняли с марихуаной, даже незначител</w:t>
      </w:r>
      <w:r w:rsidRPr="00C429F8">
        <w:rPr>
          <w:rFonts w:ascii="Times New Roman" w:hAnsi="Times New Roman" w:cs="Times New Roman"/>
          <w:sz w:val="20"/>
          <w:szCs w:val="20"/>
        </w:rPr>
        <w:t>ь</w:t>
      </w:r>
      <w:r w:rsidRPr="00C429F8">
        <w:rPr>
          <w:rFonts w:ascii="Times New Roman" w:hAnsi="Times New Roman" w:cs="Times New Roman"/>
          <w:sz w:val="20"/>
          <w:szCs w:val="20"/>
        </w:rPr>
        <w:t>ным количеством, на одну затяжку — 70 позорных ударов плетью не и</w:t>
      </w:r>
      <w:r w:rsidRPr="00C429F8">
        <w:rPr>
          <w:rFonts w:ascii="Times New Roman" w:hAnsi="Times New Roman" w:cs="Times New Roman"/>
          <w:sz w:val="20"/>
          <w:szCs w:val="20"/>
        </w:rPr>
        <w:t>з</w:t>
      </w:r>
      <w:r w:rsidRPr="00C429F8">
        <w:rPr>
          <w:rFonts w:ascii="Times New Roman" w:hAnsi="Times New Roman" w:cs="Times New Roman"/>
          <w:sz w:val="20"/>
          <w:szCs w:val="20"/>
        </w:rPr>
        <w:t xml:space="preserve">бежать. </w:t>
      </w:r>
    </w:p>
    <w:p w:rsidR="002E3364" w:rsidRPr="00C429F8" w:rsidRDefault="002E3364" w:rsidP="002E3364">
      <w:pPr>
        <w:spacing w:after="0" w:line="240" w:lineRule="auto"/>
        <w:ind w:firstLine="284"/>
        <w:jc w:val="both"/>
        <w:rPr>
          <w:rFonts w:ascii="Times New Roman" w:hAnsi="Times New Roman" w:cs="Times New Roman"/>
          <w:sz w:val="20"/>
          <w:szCs w:val="20"/>
        </w:rPr>
      </w:pPr>
      <w:r w:rsidRPr="00C429F8">
        <w:rPr>
          <w:rFonts w:ascii="Times New Roman" w:hAnsi="Times New Roman" w:cs="Times New Roman"/>
          <w:sz w:val="20"/>
          <w:szCs w:val="20"/>
        </w:rPr>
        <w:t xml:space="preserve">В ОАЭ за наркотики фанатично </w:t>
      </w:r>
      <w:proofErr w:type="gramStart"/>
      <w:r w:rsidRPr="00C429F8">
        <w:rPr>
          <w:rFonts w:ascii="Times New Roman" w:hAnsi="Times New Roman" w:cs="Times New Roman"/>
          <w:sz w:val="20"/>
          <w:szCs w:val="20"/>
        </w:rPr>
        <w:t>наказывают и даже убивают</w:t>
      </w:r>
      <w:proofErr w:type="gramEnd"/>
      <w:r w:rsidRPr="00C429F8">
        <w:rPr>
          <w:rFonts w:ascii="Times New Roman" w:hAnsi="Times New Roman" w:cs="Times New Roman"/>
          <w:sz w:val="20"/>
          <w:szCs w:val="20"/>
        </w:rPr>
        <w:t>, еще по</w:t>
      </w:r>
      <w:r w:rsidRPr="00C429F8">
        <w:rPr>
          <w:rFonts w:ascii="Times New Roman" w:hAnsi="Times New Roman" w:cs="Times New Roman"/>
          <w:sz w:val="20"/>
          <w:szCs w:val="20"/>
        </w:rPr>
        <w:t>л</w:t>
      </w:r>
      <w:r w:rsidRPr="00C429F8">
        <w:rPr>
          <w:rFonts w:ascii="Times New Roman" w:hAnsi="Times New Roman" w:cs="Times New Roman"/>
          <w:sz w:val="20"/>
          <w:szCs w:val="20"/>
        </w:rPr>
        <w:t>беды. Ужас в том, что для полиции и судов этой страны не существуют незначительных количеств нелегальных субстанций. Одного гражданина Швейцарии посадили в тюрьму на 4 года за то, что на одежде у него обн</w:t>
      </w:r>
      <w:r w:rsidRPr="00C429F8">
        <w:rPr>
          <w:rFonts w:ascii="Times New Roman" w:hAnsi="Times New Roman" w:cs="Times New Roman"/>
          <w:sz w:val="20"/>
          <w:szCs w:val="20"/>
        </w:rPr>
        <w:t>а</w:t>
      </w:r>
      <w:r w:rsidRPr="00C429F8">
        <w:rPr>
          <w:rFonts w:ascii="Times New Roman" w:hAnsi="Times New Roman" w:cs="Times New Roman"/>
          <w:sz w:val="20"/>
          <w:szCs w:val="20"/>
        </w:rPr>
        <w:t>ружили три маковых зернышка — перед полетом в Дубай, в лондонском аэропорту Хитроу швейцарец имел неосторожность скушать булочку с маком.</w:t>
      </w:r>
    </w:p>
    <w:p w:rsidR="002E3364" w:rsidRPr="00C429F8" w:rsidRDefault="002E3364" w:rsidP="002E3364">
      <w:pPr>
        <w:spacing w:after="0" w:line="240" w:lineRule="auto"/>
        <w:ind w:firstLine="284"/>
        <w:jc w:val="both"/>
        <w:rPr>
          <w:rFonts w:ascii="Times New Roman" w:hAnsi="Times New Roman" w:cs="Times New Roman"/>
          <w:sz w:val="20"/>
          <w:szCs w:val="20"/>
        </w:rPr>
      </w:pPr>
      <w:r w:rsidRPr="00C429F8">
        <w:rPr>
          <w:rFonts w:ascii="Times New Roman" w:hAnsi="Times New Roman" w:cs="Times New Roman"/>
          <w:sz w:val="20"/>
          <w:szCs w:val="20"/>
        </w:rPr>
        <w:t xml:space="preserve">Еще глупее и </w:t>
      </w:r>
      <w:proofErr w:type="spellStart"/>
      <w:r w:rsidRPr="00C429F8">
        <w:rPr>
          <w:rFonts w:ascii="Times New Roman" w:hAnsi="Times New Roman" w:cs="Times New Roman"/>
          <w:sz w:val="20"/>
          <w:szCs w:val="20"/>
        </w:rPr>
        <w:t>брутальнее</w:t>
      </w:r>
      <w:proofErr w:type="spellEnd"/>
      <w:r w:rsidRPr="00C429F8">
        <w:rPr>
          <w:rFonts w:ascii="Times New Roman" w:hAnsi="Times New Roman" w:cs="Times New Roman"/>
          <w:sz w:val="20"/>
          <w:szCs w:val="20"/>
        </w:rPr>
        <w:t xml:space="preserve"> судьба обошлась с англичанином Китом Эн</w:t>
      </w:r>
      <w:r w:rsidRPr="00C429F8">
        <w:rPr>
          <w:rFonts w:ascii="Times New Roman" w:hAnsi="Times New Roman" w:cs="Times New Roman"/>
          <w:sz w:val="20"/>
          <w:szCs w:val="20"/>
        </w:rPr>
        <w:t>д</w:t>
      </w:r>
      <w:r w:rsidRPr="00C429F8">
        <w:rPr>
          <w:rFonts w:ascii="Times New Roman" w:hAnsi="Times New Roman" w:cs="Times New Roman"/>
          <w:sz w:val="20"/>
          <w:szCs w:val="20"/>
        </w:rPr>
        <w:t>рю Брауном. Таможенники в Дубае «поймали» жителя Британии с микр</w:t>
      </w:r>
      <w:r w:rsidRPr="00C429F8">
        <w:rPr>
          <w:rFonts w:ascii="Times New Roman" w:hAnsi="Times New Roman" w:cs="Times New Roman"/>
          <w:sz w:val="20"/>
          <w:szCs w:val="20"/>
        </w:rPr>
        <w:t>о</w:t>
      </w:r>
      <w:r w:rsidRPr="00C429F8">
        <w:rPr>
          <w:rFonts w:ascii="Times New Roman" w:hAnsi="Times New Roman" w:cs="Times New Roman"/>
          <w:sz w:val="20"/>
          <w:szCs w:val="20"/>
        </w:rPr>
        <w:lastRenderedPageBreak/>
        <w:t>скопическим количеством марихуаны — 3 миллиграммами. Они содерж</w:t>
      </w:r>
      <w:r w:rsidRPr="00C429F8">
        <w:rPr>
          <w:rFonts w:ascii="Times New Roman" w:hAnsi="Times New Roman" w:cs="Times New Roman"/>
          <w:sz w:val="20"/>
          <w:szCs w:val="20"/>
        </w:rPr>
        <w:t>а</w:t>
      </w:r>
      <w:r w:rsidRPr="00C429F8">
        <w:rPr>
          <w:rFonts w:ascii="Times New Roman" w:hAnsi="Times New Roman" w:cs="Times New Roman"/>
          <w:sz w:val="20"/>
          <w:szCs w:val="20"/>
        </w:rPr>
        <w:t xml:space="preserve">лись в останках окурка, на который Браун случайно наступил в аэропорту отправления. Окурок прилип к подошве туфли, за что англичанин </w:t>
      </w:r>
      <w:proofErr w:type="gramStart"/>
      <w:r w:rsidRPr="00C429F8">
        <w:rPr>
          <w:rFonts w:ascii="Times New Roman" w:hAnsi="Times New Roman" w:cs="Times New Roman"/>
          <w:sz w:val="20"/>
          <w:szCs w:val="20"/>
        </w:rPr>
        <w:t>схлоп</w:t>
      </w:r>
      <w:r w:rsidRPr="00C429F8">
        <w:rPr>
          <w:rFonts w:ascii="Times New Roman" w:hAnsi="Times New Roman" w:cs="Times New Roman"/>
          <w:sz w:val="20"/>
          <w:szCs w:val="20"/>
        </w:rPr>
        <w:t>о</w:t>
      </w:r>
      <w:r w:rsidRPr="00C429F8">
        <w:rPr>
          <w:rFonts w:ascii="Times New Roman" w:hAnsi="Times New Roman" w:cs="Times New Roman"/>
          <w:sz w:val="20"/>
          <w:szCs w:val="20"/>
        </w:rPr>
        <w:t>тал</w:t>
      </w:r>
      <w:proofErr w:type="gramEnd"/>
      <w:r w:rsidRPr="00C429F8">
        <w:rPr>
          <w:rFonts w:ascii="Times New Roman" w:hAnsi="Times New Roman" w:cs="Times New Roman"/>
          <w:sz w:val="20"/>
          <w:szCs w:val="20"/>
        </w:rPr>
        <w:t xml:space="preserve"> 4 года лишения свободы. Полицейский начальник только </w:t>
      </w:r>
      <w:proofErr w:type="gramStart"/>
      <w:r w:rsidRPr="00C429F8">
        <w:rPr>
          <w:rFonts w:ascii="Times New Roman" w:hAnsi="Times New Roman" w:cs="Times New Roman"/>
          <w:sz w:val="20"/>
          <w:szCs w:val="20"/>
        </w:rPr>
        <w:t>улыбнулся и развел</w:t>
      </w:r>
      <w:proofErr w:type="gramEnd"/>
      <w:r w:rsidRPr="00C429F8">
        <w:rPr>
          <w:rFonts w:ascii="Times New Roman" w:hAnsi="Times New Roman" w:cs="Times New Roman"/>
          <w:sz w:val="20"/>
          <w:szCs w:val="20"/>
        </w:rPr>
        <w:t xml:space="preserve"> руками.</w:t>
      </w:r>
    </w:p>
    <w:p w:rsidR="002E3364" w:rsidRPr="00C429F8" w:rsidRDefault="002E3364" w:rsidP="002E3364">
      <w:pPr>
        <w:spacing w:after="0" w:line="240" w:lineRule="auto"/>
        <w:ind w:firstLine="284"/>
        <w:jc w:val="both"/>
        <w:rPr>
          <w:rFonts w:ascii="Times New Roman" w:hAnsi="Times New Roman" w:cs="Times New Roman"/>
          <w:sz w:val="20"/>
          <w:szCs w:val="20"/>
        </w:rPr>
      </w:pPr>
      <w:r w:rsidRPr="00C429F8">
        <w:rPr>
          <w:rFonts w:ascii="Times New Roman" w:hAnsi="Times New Roman" w:cs="Times New Roman"/>
          <w:sz w:val="20"/>
          <w:szCs w:val="20"/>
        </w:rPr>
        <w:t>За последние десятилетия на территории России количество зарег</w:t>
      </w:r>
      <w:r w:rsidRPr="00C429F8">
        <w:rPr>
          <w:rFonts w:ascii="Times New Roman" w:hAnsi="Times New Roman" w:cs="Times New Roman"/>
          <w:sz w:val="20"/>
          <w:szCs w:val="20"/>
        </w:rPr>
        <w:t>и</w:t>
      </w:r>
      <w:r w:rsidRPr="00C429F8">
        <w:rPr>
          <w:rFonts w:ascii="Times New Roman" w:hAnsi="Times New Roman" w:cs="Times New Roman"/>
          <w:sz w:val="20"/>
          <w:szCs w:val="20"/>
        </w:rPr>
        <w:t>стрированных преступлений, связанных с наркотиками и сильнодейств</w:t>
      </w:r>
      <w:r w:rsidRPr="00C429F8">
        <w:rPr>
          <w:rFonts w:ascii="Times New Roman" w:hAnsi="Times New Roman" w:cs="Times New Roman"/>
          <w:sz w:val="20"/>
          <w:szCs w:val="20"/>
        </w:rPr>
        <w:t>у</w:t>
      </w:r>
      <w:r w:rsidRPr="00C429F8">
        <w:rPr>
          <w:rFonts w:ascii="Times New Roman" w:hAnsi="Times New Roman" w:cs="Times New Roman"/>
          <w:sz w:val="20"/>
          <w:szCs w:val="20"/>
        </w:rPr>
        <w:t>ющими веществами возросло в 10 раз. Наркомания – это беда современн</w:t>
      </w:r>
      <w:r w:rsidRPr="00C429F8">
        <w:rPr>
          <w:rFonts w:ascii="Times New Roman" w:hAnsi="Times New Roman" w:cs="Times New Roman"/>
          <w:sz w:val="20"/>
          <w:szCs w:val="20"/>
        </w:rPr>
        <w:t>о</w:t>
      </w:r>
      <w:r w:rsidRPr="00C429F8">
        <w:rPr>
          <w:rFonts w:ascii="Times New Roman" w:hAnsi="Times New Roman" w:cs="Times New Roman"/>
          <w:sz w:val="20"/>
          <w:szCs w:val="20"/>
        </w:rPr>
        <w:t>го общества. В Уголовном кодексе предусмотрены статьи, связанные с наркотиками.</w:t>
      </w:r>
    </w:p>
    <w:p w:rsidR="002E3364" w:rsidRDefault="002E3364" w:rsidP="002E3364">
      <w:pPr>
        <w:spacing w:after="0" w:line="240" w:lineRule="auto"/>
        <w:ind w:firstLine="284"/>
        <w:jc w:val="both"/>
        <w:rPr>
          <w:rFonts w:ascii="Times New Roman" w:hAnsi="Times New Roman" w:cs="Times New Roman"/>
          <w:sz w:val="20"/>
          <w:szCs w:val="20"/>
        </w:rPr>
      </w:pPr>
      <w:r w:rsidRPr="00C429F8">
        <w:rPr>
          <w:rFonts w:ascii="Times New Roman" w:hAnsi="Times New Roman" w:cs="Times New Roman"/>
          <w:sz w:val="20"/>
          <w:szCs w:val="20"/>
        </w:rPr>
        <w:t xml:space="preserve">Наркотики – это </w:t>
      </w:r>
      <w:proofErr w:type="gramStart"/>
      <w:r w:rsidRPr="00C429F8">
        <w:rPr>
          <w:rFonts w:ascii="Times New Roman" w:hAnsi="Times New Roman" w:cs="Times New Roman"/>
          <w:sz w:val="20"/>
          <w:szCs w:val="20"/>
        </w:rPr>
        <w:t>отрава</w:t>
      </w:r>
      <w:proofErr w:type="gramEnd"/>
      <w:r w:rsidRPr="00C429F8">
        <w:rPr>
          <w:rFonts w:ascii="Times New Roman" w:hAnsi="Times New Roman" w:cs="Times New Roman"/>
          <w:sz w:val="20"/>
          <w:szCs w:val="20"/>
        </w:rPr>
        <w:t>, убивающая исподтишка. Рабы шприца пост</w:t>
      </w:r>
      <w:r w:rsidRPr="00C429F8">
        <w:rPr>
          <w:rFonts w:ascii="Times New Roman" w:hAnsi="Times New Roman" w:cs="Times New Roman"/>
          <w:sz w:val="20"/>
          <w:szCs w:val="20"/>
        </w:rPr>
        <w:t>о</w:t>
      </w:r>
      <w:r w:rsidRPr="00C429F8">
        <w:rPr>
          <w:rFonts w:ascii="Times New Roman" w:hAnsi="Times New Roman" w:cs="Times New Roman"/>
          <w:sz w:val="20"/>
          <w:szCs w:val="20"/>
        </w:rPr>
        <w:t>янно живут под страхом «ломки», а природа жестоко мстит им за отказ от нормальной жизни.</w:t>
      </w:r>
    </w:p>
    <w:p w:rsidR="002E3364" w:rsidRDefault="002E3364" w:rsidP="002E3364">
      <w:pPr>
        <w:ind w:firstLine="284"/>
        <w:rPr>
          <w:rFonts w:ascii="Times New Roman" w:hAnsi="Times New Roman" w:cs="Times New Roman"/>
          <w:sz w:val="20"/>
          <w:szCs w:val="20"/>
        </w:rPr>
      </w:pPr>
      <w:r>
        <w:rPr>
          <w:rFonts w:ascii="Times New Roman" w:hAnsi="Times New Roman" w:cs="Times New Roman"/>
          <w:sz w:val="20"/>
          <w:szCs w:val="20"/>
        </w:rPr>
        <w:br w:type="page"/>
      </w:r>
    </w:p>
    <w:p w:rsidR="00EF6451" w:rsidRPr="00B54576" w:rsidRDefault="008B7345" w:rsidP="005301E3">
      <w:pPr>
        <w:pStyle w:val="2"/>
        <w:ind w:firstLine="284"/>
      </w:pPr>
      <w:bookmarkStart w:id="9" w:name="_Toc475453130"/>
      <w:r w:rsidRPr="00B54576">
        <w:lastRenderedPageBreak/>
        <w:t xml:space="preserve">Государственная символика России </w:t>
      </w:r>
      <w:r w:rsidR="00EF6451">
        <w:br/>
      </w:r>
      <w:r w:rsidRPr="00B54576">
        <w:t>и правила её использования</w:t>
      </w:r>
      <w:r w:rsidR="00EF6451">
        <w:br/>
        <w:t xml:space="preserve">(подготовлено Чайковским городским прокурором </w:t>
      </w:r>
      <w:r w:rsidR="00EF6451">
        <w:br/>
        <w:t>Курагиным К.О.)</w:t>
      </w:r>
      <w:bookmarkEnd w:id="9"/>
    </w:p>
    <w:p w:rsidR="008B7345" w:rsidRPr="00B54576" w:rsidRDefault="008B7345" w:rsidP="005301E3">
      <w:pPr>
        <w:spacing w:after="0" w:line="240" w:lineRule="auto"/>
        <w:ind w:firstLine="284"/>
        <w:jc w:val="both"/>
        <w:rPr>
          <w:rFonts w:ascii="Times New Roman" w:hAnsi="Times New Roman" w:cs="Times New Roman"/>
          <w:sz w:val="20"/>
          <w:szCs w:val="20"/>
        </w:rPr>
      </w:pP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Каждое суверенное государство имеет свою государственную симв</w:t>
      </w:r>
      <w:r w:rsidRPr="00B54576">
        <w:rPr>
          <w:rFonts w:ascii="Times New Roman" w:hAnsi="Times New Roman" w:cs="Times New Roman"/>
          <w:sz w:val="20"/>
          <w:szCs w:val="20"/>
        </w:rPr>
        <w:t>о</w:t>
      </w:r>
      <w:r w:rsidRPr="00B54576">
        <w:rPr>
          <w:rFonts w:ascii="Times New Roman" w:hAnsi="Times New Roman" w:cs="Times New Roman"/>
          <w:sz w:val="20"/>
          <w:szCs w:val="20"/>
        </w:rPr>
        <w:t xml:space="preserve">лику, выделяющую его среди прочих. </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 xml:space="preserve">Россия не </w:t>
      </w:r>
      <w:proofErr w:type="gramStart"/>
      <w:r w:rsidRPr="00B54576">
        <w:rPr>
          <w:rFonts w:ascii="Times New Roman" w:hAnsi="Times New Roman" w:cs="Times New Roman"/>
          <w:sz w:val="20"/>
          <w:szCs w:val="20"/>
        </w:rPr>
        <w:t>является исключением из этого правила и имеет</w:t>
      </w:r>
      <w:proofErr w:type="gramEnd"/>
      <w:r w:rsidRPr="00B54576">
        <w:rPr>
          <w:rFonts w:ascii="Times New Roman" w:hAnsi="Times New Roman" w:cs="Times New Roman"/>
          <w:sz w:val="20"/>
          <w:szCs w:val="20"/>
        </w:rPr>
        <w:t xml:space="preserve"> Госуда</w:t>
      </w:r>
      <w:r w:rsidRPr="00B54576">
        <w:rPr>
          <w:rFonts w:ascii="Times New Roman" w:hAnsi="Times New Roman" w:cs="Times New Roman"/>
          <w:sz w:val="20"/>
          <w:szCs w:val="20"/>
        </w:rPr>
        <w:t>р</w:t>
      </w:r>
      <w:r w:rsidRPr="00B54576">
        <w:rPr>
          <w:rFonts w:ascii="Times New Roman" w:hAnsi="Times New Roman" w:cs="Times New Roman"/>
          <w:sz w:val="20"/>
          <w:szCs w:val="20"/>
        </w:rPr>
        <w:t>ственный герб Российской Федерации, Государственный флаг Российской Федерации и Государственный гимн Российской Федерации (ст. 70 Ко</w:t>
      </w:r>
      <w:r w:rsidRPr="00B54576">
        <w:rPr>
          <w:rFonts w:ascii="Times New Roman" w:hAnsi="Times New Roman" w:cs="Times New Roman"/>
          <w:sz w:val="20"/>
          <w:szCs w:val="20"/>
        </w:rPr>
        <w:t>н</w:t>
      </w:r>
      <w:r w:rsidRPr="00B54576">
        <w:rPr>
          <w:rFonts w:ascii="Times New Roman" w:hAnsi="Times New Roman" w:cs="Times New Roman"/>
          <w:sz w:val="20"/>
          <w:szCs w:val="20"/>
        </w:rPr>
        <w:t>ституции Российской Федерации), вместе с тем, практика их использов</w:t>
      </w:r>
      <w:r w:rsidRPr="00B54576">
        <w:rPr>
          <w:rFonts w:ascii="Times New Roman" w:hAnsi="Times New Roman" w:cs="Times New Roman"/>
          <w:sz w:val="20"/>
          <w:szCs w:val="20"/>
        </w:rPr>
        <w:t>а</w:t>
      </w:r>
      <w:r w:rsidRPr="00B54576">
        <w:rPr>
          <w:rFonts w:ascii="Times New Roman" w:hAnsi="Times New Roman" w:cs="Times New Roman"/>
          <w:sz w:val="20"/>
          <w:szCs w:val="20"/>
        </w:rPr>
        <w:t>ния гражданами и организациями не всегда однозначна.</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Описание и правила использования Государственного флага устано</w:t>
      </w:r>
      <w:r w:rsidRPr="00B54576">
        <w:rPr>
          <w:rFonts w:ascii="Times New Roman" w:hAnsi="Times New Roman" w:cs="Times New Roman"/>
          <w:sz w:val="20"/>
          <w:szCs w:val="20"/>
        </w:rPr>
        <w:t>в</w:t>
      </w:r>
      <w:r w:rsidRPr="00B54576">
        <w:rPr>
          <w:rFonts w:ascii="Times New Roman" w:hAnsi="Times New Roman" w:cs="Times New Roman"/>
          <w:sz w:val="20"/>
          <w:szCs w:val="20"/>
        </w:rPr>
        <w:t xml:space="preserve">лены Федеральным конституционным законом от 25.12.2000 №1-ФКЗ «О Государственном флаге Российской Федерации». </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С ноября 2008 года гражданам и их объединениям разрешено испол</w:t>
      </w:r>
      <w:r w:rsidRPr="00B54576">
        <w:rPr>
          <w:rFonts w:ascii="Times New Roman" w:hAnsi="Times New Roman" w:cs="Times New Roman"/>
          <w:sz w:val="20"/>
          <w:szCs w:val="20"/>
        </w:rPr>
        <w:t>ь</w:t>
      </w:r>
      <w:r w:rsidRPr="00B54576">
        <w:rPr>
          <w:rFonts w:ascii="Times New Roman" w:hAnsi="Times New Roman" w:cs="Times New Roman"/>
          <w:sz w:val="20"/>
          <w:szCs w:val="20"/>
        </w:rPr>
        <w:t>зовать Государственный флаг и его изображения, – до этого таким правом обладали исключительно официальные структуры (Федеральный конст</w:t>
      </w:r>
      <w:r w:rsidRPr="00B54576">
        <w:rPr>
          <w:rFonts w:ascii="Times New Roman" w:hAnsi="Times New Roman" w:cs="Times New Roman"/>
          <w:sz w:val="20"/>
          <w:szCs w:val="20"/>
        </w:rPr>
        <w:t>и</w:t>
      </w:r>
      <w:r w:rsidRPr="00B54576">
        <w:rPr>
          <w:rFonts w:ascii="Times New Roman" w:hAnsi="Times New Roman" w:cs="Times New Roman"/>
          <w:sz w:val="20"/>
          <w:szCs w:val="20"/>
        </w:rPr>
        <w:t>туционный закон от 8.11.2008 № 4-ФКЗ «О внесении изменения в Фед</w:t>
      </w:r>
      <w:r w:rsidRPr="00B54576">
        <w:rPr>
          <w:rFonts w:ascii="Times New Roman" w:hAnsi="Times New Roman" w:cs="Times New Roman"/>
          <w:sz w:val="20"/>
          <w:szCs w:val="20"/>
        </w:rPr>
        <w:t>е</w:t>
      </w:r>
      <w:r w:rsidRPr="00B54576">
        <w:rPr>
          <w:rFonts w:ascii="Times New Roman" w:hAnsi="Times New Roman" w:cs="Times New Roman"/>
          <w:sz w:val="20"/>
          <w:szCs w:val="20"/>
        </w:rPr>
        <w:t xml:space="preserve">ральный конституционный закон «О Государственном флаге Российской Федерации»). </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День Государственного флага Российской Федерации отмечается 22 августа в соответствии с Указом Президента Российской Федерации от 20.08.1994 №1714 «О Дне Государственного флага Российской Федер</w:t>
      </w:r>
      <w:r w:rsidRPr="00B54576">
        <w:rPr>
          <w:rFonts w:ascii="Times New Roman" w:hAnsi="Times New Roman" w:cs="Times New Roman"/>
          <w:sz w:val="20"/>
          <w:szCs w:val="20"/>
        </w:rPr>
        <w:t>а</w:t>
      </w:r>
      <w:r w:rsidRPr="00B54576">
        <w:rPr>
          <w:rFonts w:ascii="Times New Roman" w:hAnsi="Times New Roman" w:cs="Times New Roman"/>
          <w:sz w:val="20"/>
          <w:szCs w:val="20"/>
        </w:rPr>
        <w:t xml:space="preserve">ции». </w:t>
      </w:r>
    </w:p>
    <w:p w:rsidR="008B7345" w:rsidRPr="00B54576" w:rsidRDefault="008B7345" w:rsidP="005301E3">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t>В этот день в 1991 году Верховный Совет РСФСР постановил считать официальным Национальным флагом Российской Федерации историч</w:t>
      </w:r>
      <w:r w:rsidRPr="00B54576">
        <w:rPr>
          <w:rFonts w:ascii="Times New Roman" w:hAnsi="Times New Roman" w:cs="Times New Roman"/>
          <w:sz w:val="20"/>
          <w:szCs w:val="20"/>
        </w:rPr>
        <w:t>е</w:t>
      </w:r>
      <w:r w:rsidRPr="00B54576">
        <w:rPr>
          <w:rFonts w:ascii="Times New Roman" w:hAnsi="Times New Roman" w:cs="Times New Roman"/>
          <w:sz w:val="20"/>
          <w:szCs w:val="20"/>
        </w:rPr>
        <w:t>ский флаг России – «полотнище из равновеликих горизонтальных белой, лазоревой, алой полос» (постановление Верховного Совета РСФСР от 22.08.1991 «Об официальном признании и использовании Национального флага РСФСР»).</w:t>
      </w:r>
      <w:proofErr w:type="gramEnd"/>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Государственный флаг, также как и Государственный герб и изобр</w:t>
      </w:r>
      <w:r w:rsidRPr="00B54576">
        <w:rPr>
          <w:rFonts w:ascii="Times New Roman" w:hAnsi="Times New Roman" w:cs="Times New Roman"/>
          <w:sz w:val="20"/>
          <w:szCs w:val="20"/>
        </w:rPr>
        <w:t>а</w:t>
      </w:r>
      <w:r w:rsidRPr="00B54576">
        <w:rPr>
          <w:rFonts w:ascii="Times New Roman" w:hAnsi="Times New Roman" w:cs="Times New Roman"/>
          <w:sz w:val="20"/>
          <w:szCs w:val="20"/>
        </w:rPr>
        <w:t>жения, сходные с ними до степени смешения, не могут быть зарегистр</w:t>
      </w:r>
      <w:r w:rsidRPr="00B54576">
        <w:rPr>
          <w:rFonts w:ascii="Times New Roman" w:hAnsi="Times New Roman" w:cs="Times New Roman"/>
          <w:sz w:val="20"/>
          <w:szCs w:val="20"/>
        </w:rPr>
        <w:t>и</w:t>
      </w:r>
      <w:r w:rsidRPr="00B54576">
        <w:rPr>
          <w:rFonts w:ascii="Times New Roman" w:hAnsi="Times New Roman" w:cs="Times New Roman"/>
          <w:sz w:val="20"/>
          <w:szCs w:val="20"/>
        </w:rPr>
        <w:t>рованы в качестве товарного знака (пп.1 п. 2 ст. 1483 Гражданского коде</w:t>
      </w:r>
      <w:r w:rsidRPr="00B54576">
        <w:rPr>
          <w:rFonts w:ascii="Times New Roman" w:hAnsi="Times New Roman" w:cs="Times New Roman"/>
          <w:sz w:val="20"/>
          <w:szCs w:val="20"/>
        </w:rPr>
        <w:t>к</w:t>
      </w:r>
      <w:r w:rsidRPr="00B54576">
        <w:rPr>
          <w:rFonts w:ascii="Times New Roman" w:hAnsi="Times New Roman" w:cs="Times New Roman"/>
          <w:sz w:val="20"/>
          <w:szCs w:val="20"/>
        </w:rPr>
        <w:t>са Российской Федерации (ГК РФ) и не являются объектами авторских прав (</w:t>
      </w:r>
      <w:proofErr w:type="spellStart"/>
      <w:r w:rsidRPr="00B54576">
        <w:rPr>
          <w:rFonts w:ascii="Times New Roman" w:hAnsi="Times New Roman" w:cs="Times New Roman"/>
          <w:sz w:val="20"/>
          <w:szCs w:val="20"/>
        </w:rPr>
        <w:t>пп</w:t>
      </w:r>
      <w:proofErr w:type="spellEnd"/>
      <w:r w:rsidRPr="00B54576">
        <w:rPr>
          <w:rFonts w:ascii="Times New Roman" w:hAnsi="Times New Roman" w:cs="Times New Roman"/>
          <w:sz w:val="20"/>
          <w:szCs w:val="20"/>
        </w:rPr>
        <w:t>. 2 п. 6 ст. 1259 ГК РФ)).</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Таким государственным символам, как Государственный герб и Гос</w:t>
      </w:r>
      <w:r w:rsidRPr="00B54576">
        <w:rPr>
          <w:rFonts w:ascii="Times New Roman" w:hAnsi="Times New Roman" w:cs="Times New Roman"/>
          <w:sz w:val="20"/>
          <w:szCs w:val="20"/>
        </w:rPr>
        <w:t>у</w:t>
      </w:r>
      <w:r w:rsidRPr="00B54576">
        <w:rPr>
          <w:rFonts w:ascii="Times New Roman" w:hAnsi="Times New Roman" w:cs="Times New Roman"/>
          <w:sz w:val="20"/>
          <w:szCs w:val="20"/>
        </w:rPr>
        <w:t>дарственный гимн также посвящены специальные федеральные констит</w:t>
      </w:r>
      <w:r w:rsidRPr="00B54576">
        <w:rPr>
          <w:rFonts w:ascii="Times New Roman" w:hAnsi="Times New Roman" w:cs="Times New Roman"/>
          <w:sz w:val="20"/>
          <w:szCs w:val="20"/>
        </w:rPr>
        <w:t>у</w:t>
      </w:r>
      <w:r w:rsidRPr="00B54576">
        <w:rPr>
          <w:rFonts w:ascii="Times New Roman" w:hAnsi="Times New Roman" w:cs="Times New Roman"/>
          <w:sz w:val="20"/>
          <w:szCs w:val="20"/>
        </w:rPr>
        <w:t>ционные законы – Федеральный конституционный закон от 25.12.2000 № 2-ФКЗ «О Государственном гербе Российской Федерации» и Федеральный конституционный закон от 25.12.2000 № 3-ФКЗ «О Государственном гимне Российской Федерации».</w:t>
      </w:r>
    </w:p>
    <w:p w:rsidR="008B7345" w:rsidRPr="00B54576" w:rsidRDefault="008B7345" w:rsidP="005301E3">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lastRenderedPageBreak/>
        <w:t>Так, установлено, что Государственный герб в многоцветном изобр</w:t>
      </w:r>
      <w:r w:rsidRPr="00B54576">
        <w:rPr>
          <w:rFonts w:ascii="Times New Roman" w:hAnsi="Times New Roman" w:cs="Times New Roman"/>
          <w:sz w:val="20"/>
          <w:szCs w:val="20"/>
        </w:rPr>
        <w:t>а</w:t>
      </w:r>
      <w:r w:rsidRPr="00B54576">
        <w:rPr>
          <w:rFonts w:ascii="Times New Roman" w:hAnsi="Times New Roman" w:cs="Times New Roman"/>
          <w:sz w:val="20"/>
          <w:szCs w:val="20"/>
        </w:rPr>
        <w:t>жении размещается на бланках законов, актов федеральных исполнител</w:t>
      </w:r>
      <w:r w:rsidRPr="00B54576">
        <w:rPr>
          <w:rFonts w:ascii="Times New Roman" w:hAnsi="Times New Roman" w:cs="Times New Roman"/>
          <w:sz w:val="20"/>
          <w:szCs w:val="20"/>
        </w:rPr>
        <w:t>ь</w:t>
      </w:r>
      <w:r w:rsidRPr="00B54576">
        <w:rPr>
          <w:rFonts w:ascii="Times New Roman" w:hAnsi="Times New Roman" w:cs="Times New Roman"/>
          <w:sz w:val="20"/>
          <w:szCs w:val="20"/>
        </w:rPr>
        <w:t>ных органов, высших судов и т. д., на фасадах зданий государственных органов и в рабочих кабинетах некоторых чиновников, а также воспрои</w:t>
      </w:r>
      <w:r w:rsidRPr="00B54576">
        <w:rPr>
          <w:rFonts w:ascii="Times New Roman" w:hAnsi="Times New Roman" w:cs="Times New Roman"/>
          <w:sz w:val="20"/>
          <w:szCs w:val="20"/>
        </w:rPr>
        <w:t>з</w:t>
      </w:r>
      <w:r w:rsidRPr="00B54576">
        <w:rPr>
          <w:rFonts w:ascii="Times New Roman" w:hAnsi="Times New Roman" w:cs="Times New Roman"/>
          <w:sz w:val="20"/>
          <w:szCs w:val="20"/>
        </w:rPr>
        <w:t>водится на документах, удостоверяющих личность (ст. ст. 3-7 Федерал</w:t>
      </w:r>
      <w:r w:rsidRPr="00B54576">
        <w:rPr>
          <w:rFonts w:ascii="Times New Roman" w:hAnsi="Times New Roman" w:cs="Times New Roman"/>
          <w:sz w:val="20"/>
          <w:szCs w:val="20"/>
        </w:rPr>
        <w:t>ь</w:t>
      </w:r>
      <w:r w:rsidRPr="00B54576">
        <w:rPr>
          <w:rFonts w:ascii="Times New Roman" w:hAnsi="Times New Roman" w:cs="Times New Roman"/>
          <w:sz w:val="20"/>
          <w:szCs w:val="20"/>
        </w:rPr>
        <w:t>ного конституционного закона от 25.12.2000 № 2-ФКЗ «О Государстве</w:t>
      </w:r>
      <w:r w:rsidRPr="00B54576">
        <w:rPr>
          <w:rFonts w:ascii="Times New Roman" w:hAnsi="Times New Roman" w:cs="Times New Roman"/>
          <w:sz w:val="20"/>
          <w:szCs w:val="20"/>
        </w:rPr>
        <w:t>н</w:t>
      </w:r>
      <w:r w:rsidRPr="00B54576">
        <w:rPr>
          <w:rFonts w:ascii="Times New Roman" w:hAnsi="Times New Roman" w:cs="Times New Roman"/>
          <w:sz w:val="20"/>
          <w:szCs w:val="20"/>
        </w:rPr>
        <w:t xml:space="preserve">ном гербе Российской Федерации»). </w:t>
      </w:r>
      <w:proofErr w:type="gramEnd"/>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Нарушения правил использования Государственного герба чаще всего встречаются, когда граждане или организации используют его изображ</w:t>
      </w:r>
      <w:r w:rsidRPr="00B54576">
        <w:rPr>
          <w:rFonts w:ascii="Times New Roman" w:hAnsi="Times New Roman" w:cs="Times New Roman"/>
          <w:sz w:val="20"/>
          <w:szCs w:val="20"/>
        </w:rPr>
        <w:t>е</w:t>
      </w:r>
      <w:r w:rsidRPr="00B54576">
        <w:rPr>
          <w:rFonts w:ascii="Times New Roman" w:hAnsi="Times New Roman" w:cs="Times New Roman"/>
          <w:sz w:val="20"/>
          <w:szCs w:val="20"/>
        </w:rPr>
        <w:t xml:space="preserve">ние на своих бланках и печатях, тогда как подобное разрешено только государственным органам, имеющим властные полномочия организациям и учреждениям и </w:t>
      </w:r>
      <w:proofErr w:type="spellStart"/>
      <w:r w:rsidRPr="00B54576">
        <w:rPr>
          <w:rFonts w:ascii="Times New Roman" w:hAnsi="Times New Roman" w:cs="Times New Roman"/>
          <w:sz w:val="20"/>
          <w:szCs w:val="20"/>
        </w:rPr>
        <w:t>ЗАГСам</w:t>
      </w:r>
      <w:proofErr w:type="spellEnd"/>
      <w:r w:rsidRPr="00B54576">
        <w:rPr>
          <w:rFonts w:ascii="Times New Roman" w:hAnsi="Times New Roman" w:cs="Times New Roman"/>
          <w:sz w:val="20"/>
          <w:szCs w:val="20"/>
        </w:rPr>
        <w:t xml:space="preserve"> (</w:t>
      </w:r>
      <w:proofErr w:type="spellStart"/>
      <w:r w:rsidRPr="00B54576">
        <w:rPr>
          <w:rFonts w:ascii="Times New Roman" w:hAnsi="Times New Roman" w:cs="Times New Roman"/>
          <w:sz w:val="20"/>
          <w:szCs w:val="20"/>
        </w:rPr>
        <w:t>абз</w:t>
      </w:r>
      <w:proofErr w:type="spellEnd"/>
      <w:r w:rsidRPr="00B54576">
        <w:rPr>
          <w:rFonts w:ascii="Times New Roman" w:hAnsi="Times New Roman" w:cs="Times New Roman"/>
          <w:sz w:val="20"/>
          <w:szCs w:val="20"/>
        </w:rPr>
        <w:t>. ст. 4 Закона о Государственном гербе). К примеру, муниципальным унитарным предприятием (МУП) «</w:t>
      </w:r>
      <w:proofErr w:type="spellStart"/>
      <w:r w:rsidRPr="00B54576">
        <w:rPr>
          <w:rFonts w:ascii="Times New Roman" w:hAnsi="Times New Roman" w:cs="Times New Roman"/>
          <w:sz w:val="20"/>
          <w:szCs w:val="20"/>
        </w:rPr>
        <w:t>Земкадастр</w:t>
      </w:r>
      <w:proofErr w:type="spellEnd"/>
      <w:r w:rsidRPr="00B54576">
        <w:rPr>
          <w:rFonts w:ascii="Times New Roman" w:hAnsi="Times New Roman" w:cs="Times New Roman"/>
          <w:sz w:val="20"/>
          <w:szCs w:val="20"/>
        </w:rPr>
        <w:t>» в г. Чайковском Пермского края незаконно использовался Государстве</w:t>
      </w:r>
      <w:r w:rsidRPr="00B54576">
        <w:rPr>
          <w:rFonts w:ascii="Times New Roman" w:hAnsi="Times New Roman" w:cs="Times New Roman"/>
          <w:sz w:val="20"/>
          <w:szCs w:val="20"/>
        </w:rPr>
        <w:t>н</w:t>
      </w:r>
      <w:r w:rsidRPr="00B54576">
        <w:rPr>
          <w:rFonts w:ascii="Times New Roman" w:hAnsi="Times New Roman" w:cs="Times New Roman"/>
          <w:sz w:val="20"/>
          <w:szCs w:val="20"/>
        </w:rPr>
        <w:t>ный герб в рекламной продукции, а также его изображение было разм</w:t>
      </w:r>
      <w:r w:rsidRPr="00B54576">
        <w:rPr>
          <w:rFonts w:ascii="Times New Roman" w:hAnsi="Times New Roman" w:cs="Times New Roman"/>
          <w:sz w:val="20"/>
          <w:szCs w:val="20"/>
        </w:rPr>
        <w:t>е</w:t>
      </w:r>
      <w:r w:rsidRPr="00B54576">
        <w:rPr>
          <w:rFonts w:ascii="Times New Roman" w:hAnsi="Times New Roman" w:cs="Times New Roman"/>
          <w:sz w:val="20"/>
          <w:szCs w:val="20"/>
        </w:rPr>
        <w:t>щено на бланках и печати предприятия. За такие действия руководитель МУП «</w:t>
      </w:r>
      <w:proofErr w:type="spellStart"/>
      <w:r w:rsidRPr="00B54576">
        <w:rPr>
          <w:rFonts w:ascii="Times New Roman" w:hAnsi="Times New Roman" w:cs="Times New Roman"/>
          <w:sz w:val="20"/>
          <w:szCs w:val="20"/>
        </w:rPr>
        <w:t>Земкадастр</w:t>
      </w:r>
      <w:proofErr w:type="spellEnd"/>
      <w:r w:rsidRPr="00B54576">
        <w:rPr>
          <w:rFonts w:ascii="Times New Roman" w:hAnsi="Times New Roman" w:cs="Times New Roman"/>
          <w:sz w:val="20"/>
          <w:szCs w:val="20"/>
        </w:rPr>
        <w:t>» привлечен к административной ответственности.</w:t>
      </w:r>
    </w:p>
    <w:p w:rsidR="008B7345" w:rsidRPr="00B54576" w:rsidRDefault="008B7345" w:rsidP="005301E3">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t>Конституционный Суд Российской Федерации в своих актах неодн</w:t>
      </w:r>
      <w:r w:rsidRPr="00B54576">
        <w:rPr>
          <w:rFonts w:ascii="Times New Roman" w:hAnsi="Times New Roman" w:cs="Times New Roman"/>
          <w:sz w:val="20"/>
          <w:szCs w:val="20"/>
        </w:rPr>
        <w:t>о</w:t>
      </w:r>
      <w:r w:rsidRPr="00B54576">
        <w:rPr>
          <w:rFonts w:ascii="Times New Roman" w:hAnsi="Times New Roman" w:cs="Times New Roman"/>
          <w:sz w:val="20"/>
          <w:szCs w:val="20"/>
        </w:rPr>
        <w:t>кратно обращал внимание на то, что законодатель обоснованно не вкл</w:t>
      </w:r>
      <w:r w:rsidRPr="00B54576">
        <w:rPr>
          <w:rFonts w:ascii="Times New Roman" w:hAnsi="Times New Roman" w:cs="Times New Roman"/>
          <w:sz w:val="20"/>
          <w:szCs w:val="20"/>
        </w:rPr>
        <w:t>ю</w:t>
      </w:r>
      <w:r w:rsidRPr="00B54576">
        <w:rPr>
          <w:rFonts w:ascii="Times New Roman" w:hAnsi="Times New Roman" w:cs="Times New Roman"/>
          <w:sz w:val="20"/>
          <w:szCs w:val="20"/>
        </w:rPr>
        <w:t>чил граждан в круг лиц, которые имеют право на использование Госуда</w:t>
      </w:r>
      <w:r w:rsidRPr="00B54576">
        <w:rPr>
          <w:rFonts w:ascii="Times New Roman" w:hAnsi="Times New Roman" w:cs="Times New Roman"/>
          <w:sz w:val="20"/>
          <w:szCs w:val="20"/>
        </w:rPr>
        <w:t>р</w:t>
      </w:r>
      <w:r w:rsidRPr="00B54576">
        <w:rPr>
          <w:rFonts w:ascii="Times New Roman" w:hAnsi="Times New Roman" w:cs="Times New Roman"/>
          <w:sz w:val="20"/>
          <w:szCs w:val="20"/>
        </w:rPr>
        <w:t>ственного герба, поскольку он является государственным символом Ро</w:t>
      </w:r>
      <w:r w:rsidRPr="00B54576">
        <w:rPr>
          <w:rFonts w:ascii="Times New Roman" w:hAnsi="Times New Roman" w:cs="Times New Roman"/>
          <w:sz w:val="20"/>
          <w:szCs w:val="20"/>
        </w:rPr>
        <w:t>с</w:t>
      </w:r>
      <w:r w:rsidRPr="00B54576">
        <w:rPr>
          <w:rFonts w:ascii="Times New Roman" w:hAnsi="Times New Roman" w:cs="Times New Roman"/>
          <w:sz w:val="20"/>
          <w:szCs w:val="20"/>
        </w:rPr>
        <w:t>сийской Федерации и служит средством обозначения актов и документов её органов и должностных лиц, а также имеющих общегосударственное значение.</w:t>
      </w:r>
      <w:proofErr w:type="gramEnd"/>
    </w:p>
    <w:p w:rsidR="008B7345" w:rsidRPr="00B54576" w:rsidRDefault="008B7345" w:rsidP="005301E3">
      <w:pPr>
        <w:spacing w:after="0" w:line="240" w:lineRule="auto"/>
        <w:ind w:firstLine="284"/>
        <w:jc w:val="both"/>
        <w:rPr>
          <w:rFonts w:ascii="Times New Roman" w:hAnsi="Times New Roman" w:cs="Times New Roman"/>
          <w:sz w:val="20"/>
          <w:szCs w:val="20"/>
        </w:rPr>
      </w:pPr>
      <w:proofErr w:type="gramStart"/>
      <w:r w:rsidRPr="00B54576">
        <w:rPr>
          <w:rFonts w:ascii="Times New Roman" w:hAnsi="Times New Roman" w:cs="Times New Roman"/>
          <w:sz w:val="20"/>
          <w:szCs w:val="20"/>
        </w:rPr>
        <w:t>Верховный Суд Российской Федерации поддержал эти доводы, по</w:t>
      </w:r>
      <w:r w:rsidRPr="00B54576">
        <w:rPr>
          <w:rFonts w:ascii="Times New Roman" w:hAnsi="Times New Roman" w:cs="Times New Roman"/>
          <w:sz w:val="20"/>
          <w:szCs w:val="20"/>
        </w:rPr>
        <w:t>д</w:t>
      </w:r>
      <w:r w:rsidRPr="00B54576">
        <w:rPr>
          <w:rFonts w:ascii="Times New Roman" w:hAnsi="Times New Roman" w:cs="Times New Roman"/>
          <w:sz w:val="20"/>
          <w:szCs w:val="20"/>
        </w:rPr>
        <w:t>черкнув, что обычным гражданам и их объединениям запрещено испол</w:t>
      </w:r>
      <w:r w:rsidRPr="00B54576">
        <w:rPr>
          <w:rFonts w:ascii="Times New Roman" w:hAnsi="Times New Roman" w:cs="Times New Roman"/>
          <w:sz w:val="20"/>
          <w:szCs w:val="20"/>
        </w:rPr>
        <w:t>ь</w:t>
      </w:r>
      <w:r w:rsidRPr="00B54576">
        <w:rPr>
          <w:rFonts w:ascii="Times New Roman" w:hAnsi="Times New Roman" w:cs="Times New Roman"/>
          <w:sz w:val="20"/>
          <w:szCs w:val="20"/>
        </w:rPr>
        <w:t>зовать не только непосредственно изображение Государственного герба, но и другие схожие до степени смешения изображения (Обзор судебной практики Верховного Суда Российской Федерации за третий квартал 2012 года (утвержден Президиумом Верховного Суда Российской Федерации 26.12.2012).</w:t>
      </w:r>
      <w:proofErr w:type="gramEnd"/>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В ряде случаев возможность использования на печати Государственн</w:t>
      </w:r>
      <w:r w:rsidRPr="00B54576">
        <w:rPr>
          <w:rFonts w:ascii="Times New Roman" w:hAnsi="Times New Roman" w:cs="Times New Roman"/>
          <w:sz w:val="20"/>
          <w:szCs w:val="20"/>
        </w:rPr>
        <w:t>о</w:t>
      </w:r>
      <w:r w:rsidRPr="00B54576">
        <w:rPr>
          <w:rFonts w:ascii="Times New Roman" w:hAnsi="Times New Roman" w:cs="Times New Roman"/>
          <w:sz w:val="20"/>
          <w:szCs w:val="20"/>
        </w:rPr>
        <w:t>го герба для организаций и лиц, имеющих общегосударственное значение, определяется законом, однако Президент Российской Федерации также может разрешить такое использование своими указами. К числу таких организаций и лиц относятся: мировые судьи, нотариусы, Общественная палата Российской Федерации, спортивные сборные российских команд (Государственный герб помещается на парадной и иной официальной форме при участии в международных соревнованиях), государственная корпорация «</w:t>
      </w:r>
      <w:proofErr w:type="spellStart"/>
      <w:r w:rsidRPr="00B54576">
        <w:rPr>
          <w:rFonts w:ascii="Times New Roman" w:hAnsi="Times New Roman" w:cs="Times New Roman"/>
          <w:sz w:val="20"/>
          <w:szCs w:val="20"/>
        </w:rPr>
        <w:t>Ростехнологии</w:t>
      </w:r>
      <w:proofErr w:type="spellEnd"/>
      <w:r w:rsidRPr="00B54576">
        <w:rPr>
          <w:rFonts w:ascii="Times New Roman" w:hAnsi="Times New Roman" w:cs="Times New Roman"/>
          <w:sz w:val="20"/>
          <w:szCs w:val="20"/>
        </w:rPr>
        <w:t xml:space="preserve">» и </w:t>
      </w:r>
      <w:bookmarkStart w:id="10" w:name="OLE_LINK1"/>
      <w:r w:rsidRPr="00B54576">
        <w:rPr>
          <w:rFonts w:ascii="Times New Roman" w:hAnsi="Times New Roman" w:cs="Times New Roman"/>
          <w:sz w:val="20"/>
          <w:szCs w:val="20"/>
        </w:rPr>
        <w:t>Государственная компания «</w:t>
      </w:r>
      <w:proofErr w:type="spellStart"/>
      <w:r w:rsidRPr="00B54576">
        <w:rPr>
          <w:rFonts w:ascii="Times New Roman" w:hAnsi="Times New Roman" w:cs="Times New Roman"/>
          <w:sz w:val="20"/>
          <w:szCs w:val="20"/>
        </w:rPr>
        <w:t>Автодор</w:t>
      </w:r>
      <w:bookmarkEnd w:id="10"/>
      <w:proofErr w:type="spellEnd"/>
      <w:r w:rsidRPr="00B54576">
        <w:rPr>
          <w:rFonts w:ascii="Times New Roman" w:hAnsi="Times New Roman" w:cs="Times New Roman"/>
          <w:sz w:val="20"/>
          <w:szCs w:val="20"/>
        </w:rPr>
        <w:t>» и ряд других.</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Также Государственный герб размещается на универсальной электро</w:t>
      </w:r>
      <w:r w:rsidRPr="00B54576">
        <w:rPr>
          <w:rFonts w:ascii="Times New Roman" w:hAnsi="Times New Roman" w:cs="Times New Roman"/>
          <w:sz w:val="20"/>
          <w:szCs w:val="20"/>
        </w:rPr>
        <w:t>н</w:t>
      </w:r>
      <w:r w:rsidRPr="00B54576">
        <w:rPr>
          <w:rFonts w:ascii="Times New Roman" w:hAnsi="Times New Roman" w:cs="Times New Roman"/>
          <w:sz w:val="20"/>
          <w:szCs w:val="20"/>
        </w:rPr>
        <w:t>ной карте и на бланке паспорта гражданина Российской Федерации.</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lastRenderedPageBreak/>
        <w:t>Политические партии, напротив, не могут использовать символику Российской Федерации (как Государственный герб, так и Государстве</w:t>
      </w:r>
      <w:r w:rsidRPr="00B54576">
        <w:rPr>
          <w:rFonts w:ascii="Times New Roman" w:hAnsi="Times New Roman" w:cs="Times New Roman"/>
          <w:sz w:val="20"/>
          <w:szCs w:val="20"/>
        </w:rPr>
        <w:t>н</w:t>
      </w:r>
      <w:r w:rsidRPr="00B54576">
        <w:rPr>
          <w:rFonts w:ascii="Times New Roman" w:hAnsi="Times New Roman" w:cs="Times New Roman"/>
          <w:sz w:val="20"/>
          <w:szCs w:val="20"/>
        </w:rPr>
        <w:t>ные гимн и флаг), ее субъектов, муниципальных образований и иностра</w:t>
      </w:r>
      <w:r w:rsidRPr="00B54576">
        <w:rPr>
          <w:rFonts w:ascii="Times New Roman" w:hAnsi="Times New Roman" w:cs="Times New Roman"/>
          <w:sz w:val="20"/>
          <w:szCs w:val="20"/>
        </w:rPr>
        <w:t>н</w:t>
      </w:r>
      <w:r w:rsidRPr="00B54576">
        <w:rPr>
          <w:rFonts w:ascii="Times New Roman" w:hAnsi="Times New Roman" w:cs="Times New Roman"/>
          <w:sz w:val="20"/>
          <w:szCs w:val="20"/>
        </w:rPr>
        <w:t>ных государств (Федеральный закон от 11.07.2001 № 95-ФЗ «О политич</w:t>
      </w:r>
      <w:r w:rsidRPr="00B54576">
        <w:rPr>
          <w:rFonts w:ascii="Times New Roman" w:hAnsi="Times New Roman" w:cs="Times New Roman"/>
          <w:sz w:val="20"/>
          <w:szCs w:val="20"/>
        </w:rPr>
        <w:t>е</w:t>
      </w:r>
      <w:r w:rsidRPr="00B54576">
        <w:rPr>
          <w:rFonts w:ascii="Times New Roman" w:hAnsi="Times New Roman" w:cs="Times New Roman"/>
          <w:sz w:val="20"/>
          <w:szCs w:val="20"/>
        </w:rPr>
        <w:t>ских партиях»).</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Государственный гимн исполняется в установленных законом случаях – при вступлении Президента Российской Федерации в должность, на официальных мероприятиях, торжествах и т. д. Кроме того, он транслир</w:t>
      </w:r>
      <w:r w:rsidRPr="00B54576">
        <w:rPr>
          <w:rFonts w:ascii="Times New Roman" w:hAnsi="Times New Roman" w:cs="Times New Roman"/>
          <w:sz w:val="20"/>
          <w:szCs w:val="20"/>
        </w:rPr>
        <w:t>у</w:t>
      </w:r>
      <w:r w:rsidRPr="00B54576">
        <w:rPr>
          <w:rFonts w:ascii="Times New Roman" w:hAnsi="Times New Roman" w:cs="Times New Roman"/>
          <w:sz w:val="20"/>
          <w:szCs w:val="20"/>
        </w:rPr>
        <w:t>ется государственными тел</w:t>
      </w:r>
      <w:proofErr w:type="gramStart"/>
      <w:r w:rsidRPr="00B54576">
        <w:rPr>
          <w:rFonts w:ascii="Times New Roman" w:hAnsi="Times New Roman" w:cs="Times New Roman"/>
          <w:sz w:val="20"/>
          <w:szCs w:val="20"/>
        </w:rPr>
        <w:t>е-</w:t>
      </w:r>
      <w:proofErr w:type="gramEnd"/>
      <w:r w:rsidRPr="00B54576">
        <w:rPr>
          <w:rFonts w:ascii="Times New Roman" w:hAnsi="Times New Roman" w:cs="Times New Roman"/>
          <w:sz w:val="20"/>
          <w:szCs w:val="20"/>
        </w:rPr>
        <w:t xml:space="preserve"> и радиокомпаниями при начале и окончании вещания (при круглосуточном вещании – в 6 и 24 часа по местному вр</w:t>
      </w:r>
      <w:r w:rsidRPr="00B54576">
        <w:rPr>
          <w:rFonts w:ascii="Times New Roman" w:hAnsi="Times New Roman" w:cs="Times New Roman"/>
          <w:sz w:val="20"/>
          <w:szCs w:val="20"/>
        </w:rPr>
        <w:t>е</w:t>
      </w:r>
      <w:r w:rsidRPr="00B54576">
        <w:rPr>
          <w:rFonts w:ascii="Times New Roman" w:hAnsi="Times New Roman" w:cs="Times New Roman"/>
          <w:sz w:val="20"/>
          <w:szCs w:val="20"/>
        </w:rPr>
        <w:t>мени), а также в новогоднюю ночь.</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За нарушение установленных федеральными конституционными зак</w:t>
      </w:r>
      <w:r w:rsidRPr="00B54576">
        <w:rPr>
          <w:rFonts w:ascii="Times New Roman" w:hAnsi="Times New Roman" w:cs="Times New Roman"/>
          <w:sz w:val="20"/>
          <w:szCs w:val="20"/>
        </w:rPr>
        <w:t>о</w:t>
      </w:r>
      <w:r w:rsidRPr="00B54576">
        <w:rPr>
          <w:rFonts w:ascii="Times New Roman" w:hAnsi="Times New Roman" w:cs="Times New Roman"/>
          <w:sz w:val="20"/>
          <w:szCs w:val="20"/>
        </w:rPr>
        <w:t>нами правил использования государственной символики предусмотрена административная ответственность (ст. 17.10 КоАП РФ). Гражданам гр</w:t>
      </w:r>
      <w:r w:rsidRPr="00B54576">
        <w:rPr>
          <w:rFonts w:ascii="Times New Roman" w:hAnsi="Times New Roman" w:cs="Times New Roman"/>
          <w:sz w:val="20"/>
          <w:szCs w:val="20"/>
        </w:rPr>
        <w:t>о</w:t>
      </w:r>
      <w:r w:rsidRPr="00B54576">
        <w:rPr>
          <w:rFonts w:ascii="Times New Roman" w:hAnsi="Times New Roman" w:cs="Times New Roman"/>
          <w:sz w:val="20"/>
          <w:szCs w:val="20"/>
        </w:rPr>
        <w:t>зит штраф в размере от 2 тысяч до 3 тысяч рублей, должностным лицам – от 5 тысяч до 7 тысяч рублей, а привлеченные к ответственности юрид</w:t>
      </w:r>
      <w:r w:rsidRPr="00B54576">
        <w:rPr>
          <w:rFonts w:ascii="Times New Roman" w:hAnsi="Times New Roman" w:cs="Times New Roman"/>
          <w:sz w:val="20"/>
          <w:szCs w:val="20"/>
        </w:rPr>
        <w:t>и</w:t>
      </w:r>
      <w:r w:rsidRPr="00B54576">
        <w:rPr>
          <w:rFonts w:ascii="Times New Roman" w:hAnsi="Times New Roman" w:cs="Times New Roman"/>
          <w:sz w:val="20"/>
          <w:szCs w:val="20"/>
        </w:rPr>
        <w:t>ческие лица будут обязаны уплатить от 100 тысяч до 150 тысяч рублей.</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Если же гражданин осознанно совершает надругательство над Гос</w:t>
      </w:r>
      <w:r w:rsidRPr="00B54576">
        <w:rPr>
          <w:rFonts w:ascii="Times New Roman" w:hAnsi="Times New Roman" w:cs="Times New Roman"/>
          <w:sz w:val="20"/>
          <w:szCs w:val="20"/>
        </w:rPr>
        <w:t>у</w:t>
      </w:r>
      <w:r w:rsidRPr="00B54576">
        <w:rPr>
          <w:rFonts w:ascii="Times New Roman" w:hAnsi="Times New Roman" w:cs="Times New Roman"/>
          <w:sz w:val="20"/>
          <w:szCs w:val="20"/>
        </w:rPr>
        <w:t>дарственным флагом или Государственным гербом, ему грозит уголовная ответственность по ст. 329 УК РФ. Под надругательством понимается сжигание флага, нанесение на него циничных надписей или рисунков, срывание флага или герба, забрасывание грязью и т. п. Наказанием за т</w:t>
      </w:r>
      <w:r w:rsidRPr="00B54576">
        <w:rPr>
          <w:rFonts w:ascii="Times New Roman" w:hAnsi="Times New Roman" w:cs="Times New Roman"/>
          <w:sz w:val="20"/>
          <w:szCs w:val="20"/>
        </w:rPr>
        <w:t>а</w:t>
      </w:r>
      <w:r w:rsidRPr="00B54576">
        <w:rPr>
          <w:rFonts w:ascii="Times New Roman" w:hAnsi="Times New Roman" w:cs="Times New Roman"/>
          <w:sz w:val="20"/>
          <w:szCs w:val="20"/>
        </w:rPr>
        <w:t>кие действия служат ограничение свободы на срок до одного года, либо лишение свободы на этот же срок.</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Федеральным конституционным законом от 21.12.2013 № 5-ФКЗ «О внесении изменений в статьи 4 и 6 Федерального конституционного зак</w:t>
      </w:r>
      <w:r w:rsidRPr="00B54576">
        <w:rPr>
          <w:rFonts w:ascii="Times New Roman" w:hAnsi="Times New Roman" w:cs="Times New Roman"/>
          <w:sz w:val="20"/>
          <w:szCs w:val="20"/>
        </w:rPr>
        <w:t>о</w:t>
      </w:r>
      <w:r w:rsidRPr="00B54576">
        <w:rPr>
          <w:rFonts w:ascii="Times New Roman" w:hAnsi="Times New Roman" w:cs="Times New Roman"/>
          <w:sz w:val="20"/>
          <w:szCs w:val="20"/>
        </w:rPr>
        <w:t>на «О Государственном флаге Российской Федерации» и статью 3 Фед</w:t>
      </w:r>
      <w:r w:rsidRPr="00B54576">
        <w:rPr>
          <w:rFonts w:ascii="Times New Roman" w:hAnsi="Times New Roman" w:cs="Times New Roman"/>
          <w:sz w:val="20"/>
          <w:szCs w:val="20"/>
        </w:rPr>
        <w:t>е</w:t>
      </w:r>
      <w:r w:rsidRPr="00B54576">
        <w:rPr>
          <w:rFonts w:ascii="Times New Roman" w:hAnsi="Times New Roman" w:cs="Times New Roman"/>
          <w:sz w:val="20"/>
          <w:szCs w:val="20"/>
        </w:rPr>
        <w:t>рального конституционного закона «О Государственном гимне Росси</w:t>
      </w:r>
      <w:r w:rsidRPr="00B54576">
        <w:rPr>
          <w:rFonts w:ascii="Times New Roman" w:hAnsi="Times New Roman" w:cs="Times New Roman"/>
          <w:sz w:val="20"/>
          <w:szCs w:val="20"/>
        </w:rPr>
        <w:t>й</w:t>
      </w:r>
      <w:r w:rsidRPr="00B54576">
        <w:rPr>
          <w:rFonts w:ascii="Times New Roman" w:hAnsi="Times New Roman" w:cs="Times New Roman"/>
          <w:sz w:val="20"/>
          <w:szCs w:val="20"/>
        </w:rPr>
        <w:t>ской Федерации» предусмотрено более широкое использование Госуда</w:t>
      </w:r>
      <w:r w:rsidRPr="00B54576">
        <w:rPr>
          <w:rFonts w:ascii="Times New Roman" w:hAnsi="Times New Roman" w:cs="Times New Roman"/>
          <w:sz w:val="20"/>
          <w:szCs w:val="20"/>
        </w:rPr>
        <w:t>р</w:t>
      </w:r>
      <w:r w:rsidRPr="00B54576">
        <w:rPr>
          <w:rFonts w:ascii="Times New Roman" w:hAnsi="Times New Roman" w:cs="Times New Roman"/>
          <w:sz w:val="20"/>
          <w:szCs w:val="20"/>
        </w:rPr>
        <w:t>ственного флага и Государственного гимна.</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Так, Государственный флаг должен быть постоянно вывешен на здан</w:t>
      </w:r>
      <w:r w:rsidRPr="00B54576">
        <w:rPr>
          <w:rFonts w:ascii="Times New Roman" w:hAnsi="Times New Roman" w:cs="Times New Roman"/>
          <w:sz w:val="20"/>
          <w:szCs w:val="20"/>
        </w:rPr>
        <w:t>и</w:t>
      </w:r>
      <w:r w:rsidRPr="00B54576">
        <w:rPr>
          <w:rFonts w:ascii="Times New Roman" w:hAnsi="Times New Roman" w:cs="Times New Roman"/>
          <w:sz w:val="20"/>
          <w:szCs w:val="20"/>
        </w:rPr>
        <w:t>ях общеобразовательных организаций независимо от форм собственности или установлен постоянно на их территориях, а также подниматься во время проводимых ими массовых мероприятий (в том числе спортивных и физкультурно-оздоровительных).</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Кроме того, является обязательным исполнение гимна России в День знаний перед первым занятием, а также во время проводимых общеобр</w:t>
      </w:r>
      <w:r w:rsidRPr="00B54576">
        <w:rPr>
          <w:rFonts w:ascii="Times New Roman" w:hAnsi="Times New Roman" w:cs="Times New Roman"/>
          <w:sz w:val="20"/>
          <w:szCs w:val="20"/>
        </w:rPr>
        <w:t>а</w:t>
      </w:r>
      <w:r w:rsidRPr="00B54576">
        <w:rPr>
          <w:rFonts w:ascii="Times New Roman" w:hAnsi="Times New Roman" w:cs="Times New Roman"/>
          <w:sz w:val="20"/>
          <w:szCs w:val="20"/>
        </w:rPr>
        <w:t>зовательными организациями и профессиональными образовательными организациями торжественных мероприятий, посвященных государстве</w:t>
      </w:r>
      <w:r w:rsidRPr="00B54576">
        <w:rPr>
          <w:rFonts w:ascii="Times New Roman" w:hAnsi="Times New Roman" w:cs="Times New Roman"/>
          <w:sz w:val="20"/>
          <w:szCs w:val="20"/>
        </w:rPr>
        <w:t>н</w:t>
      </w:r>
      <w:r w:rsidRPr="00B54576">
        <w:rPr>
          <w:rFonts w:ascii="Times New Roman" w:hAnsi="Times New Roman" w:cs="Times New Roman"/>
          <w:sz w:val="20"/>
          <w:szCs w:val="20"/>
        </w:rPr>
        <w:t>ным и муниципальным праздникам.</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t>Обязательно исполнение Государственного гимна и при открытии п</w:t>
      </w:r>
      <w:r w:rsidRPr="00B54576">
        <w:rPr>
          <w:rFonts w:ascii="Times New Roman" w:hAnsi="Times New Roman" w:cs="Times New Roman"/>
          <w:sz w:val="20"/>
          <w:szCs w:val="20"/>
        </w:rPr>
        <w:t>а</w:t>
      </w:r>
      <w:r w:rsidRPr="00B54576">
        <w:rPr>
          <w:rFonts w:ascii="Times New Roman" w:hAnsi="Times New Roman" w:cs="Times New Roman"/>
          <w:sz w:val="20"/>
          <w:szCs w:val="20"/>
        </w:rPr>
        <w:t>мятников и памятных знаков, а также при открытии и закрытии торж</w:t>
      </w:r>
      <w:r w:rsidRPr="00B54576">
        <w:rPr>
          <w:rFonts w:ascii="Times New Roman" w:hAnsi="Times New Roman" w:cs="Times New Roman"/>
          <w:sz w:val="20"/>
          <w:szCs w:val="20"/>
        </w:rPr>
        <w:t>е</w:t>
      </w:r>
      <w:r w:rsidRPr="00B54576">
        <w:rPr>
          <w:rFonts w:ascii="Times New Roman" w:hAnsi="Times New Roman" w:cs="Times New Roman"/>
          <w:sz w:val="20"/>
          <w:szCs w:val="20"/>
        </w:rPr>
        <w:t>ственных собраний, посвященных государственным праздникам, а также на торжественных собраниях, посвященных муниципальным праздникам.</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lastRenderedPageBreak/>
        <w:t>Отношение наших соотечественников к государственной символике на протяжении ряда последних лет постепенно меняется в лучшую сторону. Во многом этому способствуют и изменения законодательства, позвол</w:t>
      </w:r>
      <w:r w:rsidRPr="00B54576">
        <w:rPr>
          <w:rFonts w:ascii="Times New Roman" w:hAnsi="Times New Roman" w:cs="Times New Roman"/>
          <w:sz w:val="20"/>
          <w:szCs w:val="20"/>
        </w:rPr>
        <w:t>я</w:t>
      </w:r>
      <w:r w:rsidRPr="00B54576">
        <w:rPr>
          <w:rFonts w:ascii="Times New Roman" w:hAnsi="Times New Roman" w:cs="Times New Roman"/>
          <w:sz w:val="20"/>
          <w:szCs w:val="20"/>
        </w:rPr>
        <w:t>ющие шире использовать Государственный флаг, Государственный гимн и Государственный герб, в том числе и обычными гражданами. Будем над</w:t>
      </w:r>
      <w:r w:rsidRPr="00B54576">
        <w:rPr>
          <w:rFonts w:ascii="Times New Roman" w:hAnsi="Times New Roman" w:cs="Times New Roman"/>
          <w:sz w:val="20"/>
          <w:szCs w:val="20"/>
        </w:rPr>
        <w:t>е</w:t>
      </w:r>
      <w:r w:rsidRPr="00B54576">
        <w:rPr>
          <w:rFonts w:ascii="Times New Roman" w:hAnsi="Times New Roman" w:cs="Times New Roman"/>
          <w:sz w:val="20"/>
          <w:szCs w:val="20"/>
        </w:rPr>
        <w:t>яться, что с течением времени уважение россиян к государственным си</w:t>
      </w:r>
      <w:r w:rsidRPr="00B54576">
        <w:rPr>
          <w:rFonts w:ascii="Times New Roman" w:hAnsi="Times New Roman" w:cs="Times New Roman"/>
          <w:sz w:val="20"/>
          <w:szCs w:val="20"/>
        </w:rPr>
        <w:t>м</w:t>
      </w:r>
      <w:r w:rsidRPr="00B54576">
        <w:rPr>
          <w:rFonts w:ascii="Times New Roman" w:hAnsi="Times New Roman" w:cs="Times New Roman"/>
          <w:sz w:val="20"/>
          <w:szCs w:val="20"/>
        </w:rPr>
        <w:t>волам будет только возрастать.</w:t>
      </w:r>
    </w:p>
    <w:p w:rsidR="008B7345" w:rsidRPr="00B54576" w:rsidRDefault="008B7345" w:rsidP="005301E3">
      <w:pPr>
        <w:spacing w:after="0" w:line="240" w:lineRule="auto"/>
        <w:ind w:firstLine="284"/>
        <w:jc w:val="both"/>
        <w:rPr>
          <w:rFonts w:ascii="Times New Roman" w:hAnsi="Times New Roman" w:cs="Times New Roman"/>
          <w:sz w:val="20"/>
          <w:szCs w:val="20"/>
        </w:rPr>
      </w:pPr>
      <w:r w:rsidRPr="00B54576">
        <w:rPr>
          <w:rFonts w:ascii="Times New Roman" w:hAnsi="Times New Roman" w:cs="Times New Roman"/>
          <w:sz w:val="20"/>
          <w:szCs w:val="20"/>
        </w:rPr>
        <w:br w:type="page"/>
      </w:r>
    </w:p>
    <w:p w:rsidR="00C429F8" w:rsidRPr="00B54576" w:rsidRDefault="008B7345" w:rsidP="005301E3">
      <w:pPr>
        <w:pStyle w:val="2"/>
        <w:ind w:firstLine="284"/>
      </w:pPr>
      <w:bookmarkStart w:id="11" w:name="_Toc475453131"/>
      <w:r w:rsidRPr="00B54576">
        <w:lastRenderedPageBreak/>
        <w:t>Охрана окружающей среды</w:t>
      </w:r>
      <w:r w:rsidR="00C429F8">
        <w:br/>
        <w:t xml:space="preserve">(подготовлено помощником Пермского межрайонного </w:t>
      </w:r>
      <w:r w:rsidR="00C429F8">
        <w:br/>
        <w:t>природоохранного прокурора Богачёвой Н.О.)</w:t>
      </w:r>
      <w:bookmarkEnd w:id="11"/>
    </w:p>
    <w:p w:rsidR="008B7345" w:rsidRPr="00B54576" w:rsidRDefault="008B7345" w:rsidP="005301E3">
      <w:pPr>
        <w:spacing w:after="0" w:line="240" w:lineRule="auto"/>
        <w:ind w:firstLine="284"/>
        <w:jc w:val="both"/>
        <w:rPr>
          <w:rFonts w:ascii="Times New Roman" w:hAnsi="Times New Roman" w:cs="Times New Roman"/>
          <w:sz w:val="20"/>
          <w:szCs w:val="20"/>
        </w:rPr>
      </w:pPr>
    </w:p>
    <w:p w:rsidR="008B7345" w:rsidRPr="00B131AC" w:rsidRDefault="008B7345" w:rsidP="005301E3">
      <w:pPr>
        <w:spacing w:after="0" w:line="240" w:lineRule="auto"/>
        <w:ind w:firstLine="284"/>
        <w:jc w:val="both"/>
        <w:rPr>
          <w:rFonts w:ascii="Times New Roman" w:hAnsi="Times New Roman" w:cs="Times New Roman"/>
          <w:sz w:val="20"/>
          <w:szCs w:val="20"/>
        </w:rPr>
      </w:pPr>
      <w:proofErr w:type="gramStart"/>
      <w:r w:rsidRPr="00B131AC">
        <w:rPr>
          <w:rFonts w:ascii="Times New Roman" w:hAnsi="Times New Roman" w:cs="Times New Roman"/>
          <w:sz w:val="20"/>
          <w:szCs w:val="20"/>
        </w:rPr>
        <w:t>Природа - это все, чем наполнена и заселена наша планета: леса, горы, моря, океаны, воздух, растения, животные, а также сам человек.</w:t>
      </w:r>
      <w:proofErr w:type="gramEnd"/>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Природа – это самое ценное, что у нас есть, потому что мы тоже часть природы, если убрать все, что я перечислила или хотя бы один компонент природы, люди уже не смогут существовать.</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Все названные части природы влияют друг на друга и на человека. С</w:t>
      </w:r>
      <w:r w:rsidRPr="00B131AC">
        <w:rPr>
          <w:rFonts w:ascii="Times New Roman" w:hAnsi="Times New Roman" w:cs="Times New Roman"/>
          <w:sz w:val="20"/>
          <w:szCs w:val="20"/>
        </w:rPr>
        <w:t>о</w:t>
      </w:r>
      <w:r w:rsidRPr="00B131AC">
        <w:rPr>
          <w:rFonts w:ascii="Times New Roman" w:hAnsi="Times New Roman" w:cs="Times New Roman"/>
          <w:sz w:val="20"/>
          <w:szCs w:val="20"/>
        </w:rPr>
        <w:t>здают условия, в которых человек может жить.</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Раньше люди не задумывались, какое влияние их деятельность оказ</w:t>
      </w:r>
      <w:r w:rsidRPr="00B131AC">
        <w:rPr>
          <w:rFonts w:ascii="Times New Roman" w:hAnsi="Times New Roman" w:cs="Times New Roman"/>
          <w:sz w:val="20"/>
          <w:szCs w:val="20"/>
        </w:rPr>
        <w:t>ы</w:t>
      </w:r>
      <w:r w:rsidRPr="00B131AC">
        <w:rPr>
          <w:rFonts w:ascii="Times New Roman" w:hAnsi="Times New Roman" w:cs="Times New Roman"/>
          <w:sz w:val="20"/>
          <w:szCs w:val="20"/>
        </w:rPr>
        <w:t>вает на природу, и лишь забирали ее богатства, ничего не отдавая взамен.</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 xml:space="preserve">В настоящее же время во многих законах стран мира появились нормы, обязывающие человека беречь природу. </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Так, ст. 42 Конституции Р</w:t>
      </w:r>
      <w:r w:rsidR="00C429F8" w:rsidRPr="00B131AC">
        <w:rPr>
          <w:rFonts w:ascii="Times New Roman" w:hAnsi="Times New Roman" w:cs="Times New Roman"/>
          <w:sz w:val="20"/>
          <w:szCs w:val="20"/>
        </w:rPr>
        <w:t>оссийской Федерации</w:t>
      </w:r>
      <w:r w:rsidR="00B54576" w:rsidRPr="00B131AC">
        <w:rPr>
          <w:rFonts w:ascii="Times New Roman" w:hAnsi="Times New Roman" w:cs="Times New Roman"/>
          <w:sz w:val="20"/>
          <w:szCs w:val="20"/>
        </w:rPr>
        <w:t xml:space="preserve"> </w:t>
      </w:r>
      <w:r w:rsidRPr="00B131AC">
        <w:rPr>
          <w:rFonts w:ascii="Times New Roman" w:hAnsi="Times New Roman" w:cs="Times New Roman"/>
          <w:sz w:val="20"/>
          <w:szCs w:val="20"/>
        </w:rPr>
        <w:t>говорит о том, что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Вместе с тем ст. 58 Конституции РФ закрепляет обязанность сохранять природу и окружающую среду, бережно относиться к природным бога</w:t>
      </w:r>
      <w:r w:rsidRPr="00B131AC">
        <w:rPr>
          <w:rFonts w:ascii="Times New Roman" w:hAnsi="Times New Roman" w:cs="Times New Roman"/>
          <w:sz w:val="20"/>
          <w:szCs w:val="20"/>
        </w:rPr>
        <w:t>т</w:t>
      </w:r>
      <w:r w:rsidRPr="00B131AC">
        <w:rPr>
          <w:rFonts w:ascii="Times New Roman" w:hAnsi="Times New Roman" w:cs="Times New Roman"/>
          <w:sz w:val="20"/>
          <w:szCs w:val="20"/>
        </w:rPr>
        <w:t>ствам.</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 xml:space="preserve">То, что указанные нормы появились в основном законе страны, </w:t>
      </w:r>
      <w:proofErr w:type="gramStart"/>
      <w:r w:rsidRPr="00B131AC">
        <w:rPr>
          <w:rFonts w:ascii="Times New Roman" w:hAnsi="Times New Roman" w:cs="Times New Roman"/>
          <w:sz w:val="20"/>
          <w:szCs w:val="20"/>
        </w:rPr>
        <w:t>нес</w:t>
      </w:r>
      <w:r w:rsidRPr="00B131AC">
        <w:rPr>
          <w:rFonts w:ascii="Times New Roman" w:hAnsi="Times New Roman" w:cs="Times New Roman"/>
          <w:sz w:val="20"/>
          <w:szCs w:val="20"/>
        </w:rPr>
        <w:t>о</w:t>
      </w:r>
      <w:r w:rsidRPr="00B131AC">
        <w:rPr>
          <w:rFonts w:ascii="Times New Roman" w:hAnsi="Times New Roman" w:cs="Times New Roman"/>
          <w:sz w:val="20"/>
          <w:szCs w:val="20"/>
        </w:rPr>
        <w:t>мненно</w:t>
      </w:r>
      <w:proofErr w:type="gramEnd"/>
      <w:r w:rsidRPr="00B131AC">
        <w:rPr>
          <w:rFonts w:ascii="Times New Roman" w:hAnsi="Times New Roman" w:cs="Times New Roman"/>
          <w:sz w:val="20"/>
          <w:szCs w:val="20"/>
        </w:rPr>
        <w:t xml:space="preserve"> важно, однако наибольшую ценность имеет понимание человека о необходимости беречь природу и ее богатства.</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В нашем городе имеется много заводов, производящих различные предметы, без которых не обойтись в повседневной жизни. Однако при их производстве в воздух выбрасываются вредные вещества, которые плохо сказываются на здоровье человека. Тем не менее, закрывать данные зав</w:t>
      </w:r>
      <w:r w:rsidRPr="00B131AC">
        <w:rPr>
          <w:rFonts w:ascii="Times New Roman" w:hAnsi="Times New Roman" w:cs="Times New Roman"/>
          <w:sz w:val="20"/>
          <w:szCs w:val="20"/>
        </w:rPr>
        <w:t>о</w:t>
      </w:r>
      <w:r w:rsidRPr="00B131AC">
        <w:rPr>
          <w:rFonts w:ascii="Times New Roman" w:hAnsi="Times New Roman" w:cs="Times New Roman"/>
          <w:sz w:val="20"/>
          <w:szCs w:val="20"/>
        </w:rPr>
        <w:t>ды нельзя, ведь человек в настоящее время не может обойтись, например, без пишущей ручки, компьютеров, двигателей и других вещей. Необход</w:t>
      </w:r>
      <w:r w:rsidRPr="00B131AC">
        <w:rPr>
          <w:rFonts w:ascii="Times New Roman" w:hAnsi="Times New Roman" w:cs="Times New Roman"/>
          <w:sz w:val="20"/>
          <w:szCs w:val="20"/>
        </w:rPr>
        <w:t>и</w:t>
      </w:r>
      <w:r w:rsidRPr="00B131AC">
        <w:rPr>
          <w:rFonts w:ascii="Times New Roman" w:hAnsi="Times New Roman" w:cs="Times New Roman"/>
          <w:sz w:val="20"/>
          <w:szCs w:val="20"/>
        </w:rPr>
        <w:t>мо подумать о том, как улучшить качество атмосферного воздуха.</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Кроме того, если сегодня выйти на улицу и посмотреть вокруг, при</w:t>
      </w:r>
      <w:r w:rsidRPr="00B131AC">
        <w:rPr>
          <w:rFonts w:ascii="Times New Roman" w:hAnsi="Times New Roman" w:cs="Times New Roman"/>
          <w:sz w:val="20"/>
          <w:szCs w:val="20"/>
        </w:rPr>
        <w:t>е</w:t>
      </w:r>
      <w:r w:rsidRPr="00B131AC">
        <w:rPr>
          <w:rFonts w:ascii="Times New Roman" w:hAnsi="Times New Roman" w:cs="Times New Roman"/>
          <w:sz w:val="20"/>
          <w:szCs w:val="20"/>
        </w:rPr>
        <w:t>хать отдохнуть в лес, то можно увидеть огромное количество мусора, к</w:t>
      </w:r>
      <w:r w:rsidRPr="00B131AC">
        <w:rPr>
          <w:rFonts w:ascii="Times New Roman" w:hAnsi="Times New Roman" w:cs="Times New Roman"/>
          <w:sz w:val="20"/>
          <w:szCs w:val="20"/>
        </w:rPr>
        <w:t>о</w:t>
      </w:r>
      <w:r w:rsidRPr="00B131AC">
        <w:rPr>
          <w:rFonts w:ascii="Times New Roman" w:hAnsi="Times New Roman" w:cs="Times New Roman"/>
          <w:sz w:val="20"/>
          <w:szCs w:val="20"/>
        </w:rPr>
        <w:t>торый валяется на дорогах, тропинках, полянках.</w:t>
      </w:r>
      <w:r w:rsidR="00B54576" w:rsidRPr="00B131AC">
        <w:rPr>
          <w:rFonts w:ascii="Times New Roman" w:hAnsi="Times New Roman" w:cs="Times New Roman"/>
          <w:sz w:val="20"/>
          <w:szCs w:val="20"/>
        </w:rPr>
        <w:t xml:space="preserve"> </w:t>
      </w:r>
      <w:r w:rsidRPr="00B131AC">
        <w:rPr>
          <w:rFonts w:ascii="Times New Roman" w:hAnsi="Times New Roman" w:cs="Times New Roman"/>
          <w:sz w:val="20"/>
          <w:szCs w:val="20"/>
        </w:rPr>
        <w:t>А кто же в этом виноват? А виноваты мы сами. Каждый человек, пройдя по улице, может выкинуть бумажку или еще что-то, а кто-то может выбросить и целый пакет с мус</w:t>
      </w:r>
      <w:r w:rsidRPr="00B131AC">
        <w:rPr>
          <w:rFonts w:ascii="Times New Roman" w:hAnsi="Times New Roman" w:cs="Times New Roman"/>
          <w:sz w:val="20"/>
          <w:szCs w:val="20"/>
        </w:rPr>
        <w:t>о</w:t>
      </w:r>
      <w:r w:rsidRPr="00B131AC">
        <w:rPr>
          <w:rFonts w:ascii="Times New Roman" w:hAnsi="Times New Roman" w:cs="Times New Roman"/>
          <w:sz w:val="20"/>
          <w:szCs w:val="20"/>
        </w:rPr>
        <w:t>ром, не донеся его до мусорного контейнера.</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Отдыхая в лесу надо помнить не только о необходимости убрать за с</w:t>
      </w:r>
      <w:r w:rsidRPr="00B131AC">
        <w:rPr>
          <w:rFonts w:ascii="Times New Roman" w:hAnsi="Times New Roman" w:cs="Times New Roman"/>
          <w:sz w:val="20"/>
          <w:szCs w:val="20"/>
        </w:rPr>
        <w:t>о</w:t>
      </w:r>
      <w:r w:rsidRPr="00B131AC">
        <w:rPr>
          <w:rFonts w:ascii="Times New Roman" w:hAnsi="Times New Roman" w:cs="Times New Roman"/>
          <w:sz w:val="20"/>
          <w:szCs w:val="20"/>
        </w:rPr>
        <w:t>бой мусор, но и о том, что каждый разожженный и непотушенный костер, выброшенный окурок может привести к возникновению лесного пожара и уничтожению лесных насаждений.</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lastRenderedPageBreak/>
        <w:t xml:space="preserve">Бесконтрольные рубки лесных насаждений приводят </w:t>
      </w:r>
      <w:r w:rsidRPr="00B131AC">
        <w:rPr>
          <w:rFonts w:ascii="Times New Roman" w:hAnsi="Times New Roman" w:cs="Times New Roman"/>
          <w:sz w:val="20"/>
          <w:szCs w:val="20"/>
        </w:rPr>
        <w:br/>
        <w:t>к уничтожению лесов, в которых обитает множество животных, строит гнезда, норы, растит детенышей. Любое срубленное дерево, может ок</w:t>
      </w:r>
      <w:r w:rsidRPr="00B131AC">
        <w:rPr>
          <w:rFonts w:ascii="Times New Roman" w:hAnsi="Times New Roman" w:cs="Times New Roman"/>
          <w:sz w:val="20"/>
          <w:szCs w:val="20"/>
        </w:rPr>
        <w:t>а</w:t>
      </w:r>
      <w:r w:rsidRPr="00B131AC">
        <w:rPr>
          <w:rFonts w:ascii="Times New Roman" w:hAnsi="Times New Roman" w:cs="Times New Roman"/>
          <w:sz w:val="20"/>
          <w:szCs w:val="20"/>
        </w:rPr>
        <w:t>заться домом какого-либо зверька.</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В итоге, то, что человек не задумывается о необходимости беречь окружающую среду, приводит к гибели животных, уничтожению раст</w:t>
      </w:r>
      <w:r w:rsidRPr="00B131AC">
        <w:rPr>
          <w:rFonts w:ascii="Times New Roman" w:hAnsi="Times New Roman" w:cs="Times New Roman"/>
          <w:sz w:val="20"/>
          <w:szCs w:val="20"/>
        </w:rPr>
        <w:t>е</w:t>
      </w:r>
      <w:r w:rsidRPr="00B131AC">
        <w:rPr>
          <w:rFonts w:ascii="Times New Roman" w:hAnsi="Times New Roman" w:cs="Times New Roman"/>
          <w:sz w:val="20"/>
          <w:szCs w:val="20"/>
        </w:rPr>
        <w:t>ний, а также негативно сказывается на нашем с вами здоровье.</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Давайте вместе подумаем, чем же вы можете уже сейчас и в будущем помочь природе?</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Во-первых, нельзя рубить деревья без разрешения. Это правило касае</w:t>
      </w:r>
      <w:r w:rsidRPr="00B131AC">
        <w:rPr>
          <w:rFonts w:ascii="Times New Roman" w:hAnsi="Times New Roman" w:cs="Times New Roman"/>
          <w:sz w:val="20"/>
          <w:szCs w:val="20"/>
        </w:rPr>
        <w:t>т</w:t>
      </w:r>
      <w:r w:rsidRPr="00B131AC">
        <w:rPr>
          <w:rFonts w:ascii="Times New Roman" w:hAnsi="Times New Roman" w:cs="Times New Roman"/>
          <w:sz w:val="20"/>
          <w:szCs w:val="20"/>
        </w:rPr>
        <w:t>ся деревьев произрастающих как в лесах, так и в городе.</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Для того чтобы провести законную рубку лесных насаждений необх</w:t>
      </w:r>
      <w:r w:rsidRPr="00B131AC">
        <w:rPr>
          <w:rFonts w:ascii="Times New Roman" w:hAnsi="Times New Roman" w:cs="Times New Roman"/>
          <w:sz w:val="20"/>
          <w:szCs w:val="20"/>
        </w:rPr>
        <w:t>о</w:t>
      </w:r>
      <w:r w:rsidRPr="00B131AC">
        <w:rPr>
          <w:rFonts w:ascii="Times New Roman" w:hAnsi="Times New Roman" w:cs="Times New Roman"/>
          <w:sz w:val="20"/>
          <w:szCs w:val="20"/>
        </w:rPr>
        <w:t>димо обратиться в лесничество для заключения договора купли-продажи лесных насаждений. Работниками лесничества будет указано конкретное место, объем и породы деревьев, которые можно вырубить.</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Разрешение на рубку деревьев в городах и других населенных пунктах Перми выдают органы местного самоуправления.</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За незаконную рубку лесных насаждений установлена как администр</w:t>
      </w:r>
      <w:r w:rsidRPr="00B131AC">
        <w:rPr>
          <w:rFonts w:ascii="Times New Roman" w:hAnsi="Times New Roman" w:cs="Times New Roman"/>
          <w:sz w:val="20"/>
          <w:szCs w:val="20"/>
        </w:rPr>
        <w:t>а</w:t>
      </w:r>
      <w:r w:rsidRPr="00B131AC">
        <w:rPr>
          <w:rFonts w:ascii="Times New Roman" w:hAnsi="Times New Roman" w:cs="Times New Roman"/>
          <w:sz w:val="20"/>
          <w:szCs w:val="20"/>
        </w:rPr>
        <w:t>тивная, так и уголовная ответственность.</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 xml:space="preserve">Статья 8.25 </w:t>
      </w:r>
      <w:r w:rsidR="00C429F8" w:rsidRPr="00B131AC">
        <w:rPr>
          <w:rFonts w:ascii="Times New Roman" w:hAnsi="Times New Roman" w:cs="Times New Roman"/>
          <w:sz w:val="20"/>
          <w:szCs w:val="20"/>
        </w:rPr>
        <w:t>Кодекса Российской Федерации об административных пр</w:t>
      </w:r>
      <w:r w:rsidR="00C429F8" w:rsidRPr="00B131AC">
        <w:rPr>
          <w:rFonts w:ascii="Times New Roman" w:hAnsi="Times New Roman" w:cs="Times New Roman"/>
          <w:sz w:val="20"/>
          <w:szCs w:val="20"/>
        </w:rPr>
        <w:t>а</w:t>
      </w:r>
      <w:r w:rsidR="00C429F8" w:rsidRPr="00B131AC">
        <w:rPr>
          <w:rFonts w:ascii="Times New Roman" w:hAnsi="Times New Roman" w:cs="Times New Roman"/>
          <w:sz w:val="20"/>
          <w:szCs w:val="20"/>
        </w:rPr>
        <w:t>вонарушениях</w:t>
      </w:r>
      <w:r w:rsidRPr="00B131AC">
        <w:rPr>
          <w:rFonts w:ascii="Times New Roman" w:hAnsi="Times New Roman" w:cs="Times New Roman"/>
          <w:sz w:val="20"/>
          <w:szCs w:val="20"/>
        </w:rPr>
        <w:t xml:space="preserve"> устанавливает</w:t>
      </w:r>
      <w:r w:rsidR="00B54576" w:rsidRPr="00B131AC">
        <w:rPr>
          <w:rFonts w:ascii="Times New Roman" w:hAnsi="Times New Roman" w:cs="Times New Roman"/>
          <w:sz w:val="20"/>
          <w:szCs w:val="20"/>
        </w:rPr>
        <w:t xml:space="preserve"> </w:t>
      </w:r>
      <w:r w:rsidRPr="00B131AC">
        <w:rPr>
          <w:rFonts w:ascii="Times New Roman" w:hAnsi="Times New Roman" w:cs="Times New Roman"/>
          <w:sz w:val="20"/>
          <w:szCs w:val="20"/>
        </w:rPr>
        <w:t>административную ответственность</w:t>
      </w:r>
      <w:r w:rsidR="00B54576" w:rsidRPr="00B131AC">
        <w:rPr>
          <w:rFonts w:ascii="Times New Roman" w:hAnsi="Times New Roman" w:cs="Times New Roman"/>
          <w:sz w:val="20"/>
          <w:szCs w:val="20"/>
        </w:rPr>
        <w:t xml:space="preserve"> </w:t>
      </w:r>
      <w:r w:rsidRPr="00B131AC">
        <w:rPr>
          <w:rFonts w:ascii="Times New Roman" w:hAnsi="Times New Roman" w:cs="Times New Roman"/>
          <w:sz w:val="20"/>
          <w:szCs w:val="20"/>
        </w:rPr>
        <w:t>за нарушение правил заготовки древесины, порядка проведения рубок ле</w:t>
      </w:r>
      <w:r w:rsidRPr="00B131AC">
        <w:rPr>
          <w:rFonts w:ascii="Times New Roman" w:hAnsi="Times New Roman" w:cs="Times New Roman"/>
          <w:sz w:val="20"/>
          <w:szCs w:val="20"/>
        </w:rPr>
        <w:t>с</w:t>
      </w:r>
      <w:r w:rsidRPr="00B131AC">
        <w:rPr>
          <w:rFonts w:ascii="Times New Roman" w:hAnsi="Times New Roman" w:cs="Times New Roman"/>
          <w:sz w:val="20"/>
          <w:szCs w:val="20"/>
        </w:rPr>
        <w:t>ных насаждений.</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 xml:space="preserve">Статьей 260 </w:t>
      </w:r>
      <w:r w:rsidR="00C429F8" w:rsidRPr="00B131AC">
        <w:rPr>
          <w:rFonts w:ascii="Times New Roman" w:hAnsi="Times New Roman" w:cs="Times New Roman"/>
          <w:sz w:val="20"/>
          <w:szCs w:val="20"/>
        </w:rPr>
        <w:t>Уголовного кодекса Российской Федерации</w:t>
      </w:r>
      <w:r w:rsidRPr="00B131AC">
        <w:rPr>
          <w:rFonts w:ascii="Times New Roman" w:hAnsi="Times New Roman" w:cs="Times New Roman"/>
          <w:sz w:val="20"/>
          <w:szCs w:val="20"/>
        </w:rPr>
        <w:t xml:space="preserve"> предусмотр</w:t>
      </w:r>
      <w:r w:rsidRPr="00B131AC">
        <w:rPr>
          <w:rFonts w:ascii="Times New Roman" w:hAnsi="Times New Roman" w:cs="Times New Roman"/>
          <w:sz w:val="20"/>
          <w:szCs w:val="20"/>
        </w:rPr>
        <w:t>е</w:t>
      </w:r>
      <w:r w:rsidRPr="00B131AC">
        <w:rPr>
          <w:rFonts w:ascii="Times New Roman" w:hAnsi="Times New Roman" w:cs="Times New Roman"/>
          <w:sz w:val="20"/>
          <w:szCs w:val="20"/>
        </w:rPr>
        <w:t>но наступление уголовной ответственности за незаконную рубку лесных насаждений, совершенную в значительном размере, который составляет 5 тысяч рублей.</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Нужно помнить о том, что сохранение лесов, посадка новых деревьев способствуют улучшению качества воздуха, которым мы дышим.</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Мусор, образующийся в ходе нашей повседневной деятельности, нео</w:t>
      </w:r>
      <w:r w:rsidRPr="00B131AC">
        <w:rPr>
          <w:rFonts w:ascii="Times New Roman" w:hAnsi="Times New Roman" w:cs="Times New Roman"/>
          <w:sz w:val="20"/>
          <w:szCs w:val="20"/>
        </w:rPr>
        <w:t>б</w:t>
      </w:r>
      <w:r w:rsidRPr="00B131AC">
        <w:rPr>
          <w:rFonts w:ascii="Times New Roman" w:hAnsi="Times New Roman" w:cs="Times New Roman"/>
          <w:sz w:val="20"/>
          <w:szCs w:val="20"/>
        </w:rPr>
        <w:t>ходимо выбрасывать только в контейнеры или другие специальные места.</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 xml:space="preserve">За нарушение законодательства при обращении с отходами ст. 8.2 КоАП РФ установлена административная ответственность. </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Чтобы улучшить экологическую обстановку уже сейчас вы можете принимать участие в субботниках, организуемых школой и другими учреждениями.</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 xml:space="preserve">В большинстве случаев забор воды, которую мы пьем, </w:t>
      </w:r>
      <w:proofErr w:type="gramStart"/>
      <w:r w:rsidRPr="00B131AC">
        <w:rPr>
          <w:rFonts w:ascii="Times New Roman" w:hAnsi="Times New Roman" w:cs="Times New Roman"/>
          <w:sz w:val="20"/>
          <w:szCs w:val="20"/>
        </w:rPr>
        <w:t>используем для мытья и других нужд производится</w:t>
      </w:r>
      <w:proofErr w:type="gramEnd"/>
      <w:r w:rsidRPr="00B131AC">
        <w:rPr>
          <w:rFonts w:ascii="Times New Roman" w:hAnsi="Times New Roman" w:cs="Times New Roman"/>
          <w:sz w:val="20"/>
          <w:szCs w:val="20"/>
        </w:rPr>
        <w:t xml:space="preserve"> из поверхностных водных объектов, в том числе, из реки Кама.</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Вспоминайте об этом, когда собираетесь выкинуть обертку, пластик</w:t>
      </w:r>
      <w:r w:rsidRPr="00B131AC">
        <w:rPr>
          <w:rFonts w:ascii="Times New Roman" w:hAnsi="Times New Roman" w:cs="Times New Roman"/>
          <w:sz w:val="20"/>
          <w:szCs w:val="20"/>
        </w:rPr>
        <w:t>о</w:t>
      </w:r>
      <w:r w:rsidRPr="00B131AC">
        <w:rPr>
          <w:rFonts w:ascii="Times New Roman" w:hAnsi="Times New Roman" w:cs="Times New Roman"/>
          <w:sz w:val="20"/>
          <w:szCs w:val="20"/>
        </w:rPr>
        <w:t>вую бутылку или другой мусор в реку, озеро, пруд или иные водные об</w:t>
      </w:r>
      <w:r w:rsidRPr="00B131AC">
        <w:rPr>
          <w:rFonts w:ascii="Times New Roman" w:hAnsi="Times New Roman" w:cs="Times New Roman"/>
          <w:sz w:val="20"/>
          <w:szCs w:val="20"/>
        </w:rPr>
        <w:t>ъ</w:t>
      </w:r>
      <w:r w:rsidRPr="00B131AC">
        <w:rPr>
          <w:rFonts w:ascii="Times New Roman" w:hAnsi="Times New Roman" w:cs="Times New Roman"/>
          <w:sz w:val="20"/>
          <w:szCs w:val="20"/>
        </w:rPr>
        <w:t>екты.</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lastRenderedPageBreak/>
        <w:t>В лесу нельзя забывать, о том, что костер можно разводить только в специальных местах, вокруг которых создана противопожарная минерал</w:t>
      </w:r>
      <w:r w:rsidRPr="00B131AC">
        <w:rPr>
          <w:rFonts w:ascii="Times New Roman" w:hAnsi="Times New Roman" w:cs="Times New Roman"/>
          <w:sz w:val="20"/>
          <w:szCs w:val="20"/>
        </w:rPr>
        <w:t>и</w:t>
      </w:r>
      <w:r w:rsidRPr="00B131AC">
        <w:rPr>
          <w:rFonts w:ascii="Times New Roman" w:hAnsi="Times New Roman" w:cs="Times New Roman"/>
          <w:sz w:val="20"/>
          <w:szCs w:val="20"/>
        </w:rPr>
        <w:t>зованная полоса (снят верхний слой почвы).</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Статьей 8.32 КоАП РФ установлено административная ответстве</w:t>
      </w:r>
      <w:r w:rsidRPr="00B131AC">
        <w:rPr>
          <w:rFonts w:ascii="Times New Roman" w:hAnsi="Times New Roman" w:cs="Times New Roman"/>
          <w:sz w:val="20"/>
          <w:szCs w:val="20"/>
        </w:rPr>
        <w:t>н</w:t>
      </w:r>
      <w:r w:rsidRPr="00B131AC">
        <w:rPr>
          <w:rFonts w:ascii="Times New Roman" w:hAnsi="Times New Roman" w:cs="Times New Roman"/>
          <w:sz w:val="20"/>
          <w:szCs w:val="20"/>
        </w:rPr>
        <w:t>ность за нарушение правил пожарной безопасности в лесах.</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 xml:space="preserve">За уничтожение или повреждение лесных насаждений в результате </w:t>
      </w:r>
      <w:hyperlink r:id="rId26" w:history="1">
        <w:r w:rsidRPr="00B131AC">
          <w:rPr>
            <w:rStyle w:val="a4"/>
            <w:rFonts w:ascii="Times New Roman" w:hAnsi="Times New Roman" w:cs="Times New Roman"/>
            <w:color w:val="auto"/>
            <w:sz w:val="20"/>
            <w:szCs w:val="20"/>
            <w:u w:val="none"/>
          </w:rPr>
          <w:t>н</w:t>
        </w:r>
        <w:r w:rsidRPr="00B131AC">
          <w:rPr>
            <w:rStyle w:val="a4"/>
            <w:rFonts w:ascii="Times New Roman" w:hAnsi="Times New Roman" w:cs="Times New Roman"/>
            <w:color w:val="auto"/>
            <w:sz w:val="20"/>
            <w:szCs w:val="20"/>
            <w:u w:val="none"/>
          </w:rPr>
          <w:t>е</w:t>
        </w:r>
        <w:r w:rsidRPr="00B131AC">
          <w:rPr>
            <w:rStyle w:val="a4"/>
            <w:rFonts w:ascii="Times New Roman" w:hAnsi="Times New Roman" w:cs="Times New Roman"/>
            <w:color w:val="auto"/>
            <w:sz w:val="20"/>
            <w:szCs w:val="20"/>
            <w:u w:val="none"/>
          </w:rPr>
          <w:t>осторожного обращения</w:t>
        </w:r>
      </w:hyperlink>
      <w:r w:rsidRPr="00B131AC">
        <w:rPr>
          <w:rFonts w:ascii="Times New Roman" w:hAnsi="Times New Roman" w:cs="Times New Roman"/>
          <w:sz w:val="20"/>
          <w:szCs w:val="20"/>
        </w:rPr>
        <w:t xml:space="preserve"> с огнем ст. 261 УК РФ установлена уголовная ответственность.</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Кроме того, в лесах и парках нельзя разрушать гнезда, норы, мураве</w:t>
      </w:r>
      <w:r w:rsidRPr="00B131AC">
        <w:rPr>
          <w:rFonts w:ascii="Times New Roman" w:hAnsi="Times New Roman" w:cs="Times New Roman"/>
          <w:sz w:val="20"/>
          <w:szCs w:val="20"/>
        </w:rPr>
        <w:t>й</w:t>
      </w:r>
      <w:r w:rsidRPr="00B131AC">
        <w:rPr>
          <w:rFonts w:ascii="Times New Roman" w:hAnsi="Times New Roman" w:cs="Times New Roman"/>
          <w:sz w:val="20"/>
          <w:szCs w:val="20"/>
        </w:rPr>
        <w:t>ники, трогать животных и забирать их домой.</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Например, ежик дома у Вас проживет совсем недолго, но уже не см</w:t>
      </w:r>
      <w:r w:rsidRPr="00B131AC">
        <w:rPr>
          <w:rFonts w:ascii="Times New Roman" w:hAnsi="Times New Roman" w:cs="Times New Roman"/>
          <w:sz w:val="20"/>
          <w:szCs w:val="20"/>
        </w:rPr>
        <w:t>о</w:t>
      </w:r>
      <w:r w:rsidRPr="00B131AC">
        <w:rPr>
          <w:rFonts w:ascii="Times New Roman" w:hAnsi="Times New Roman" w:cs="Times New Roman"/>
          <w:sz w:val="20"/>
          <w:szCs w:val="20"/>
        </w:rPr>
        <w:t>жет вернуться в лес.</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А ст. 8.29 КоАП РФ предусматривает привлечение граждан к отве</w:t>
      </w:r>
      <w:r w:rsidRPr="00B131AC">
        <w:rPr>
          <w:rFonts w:ascii="Times New Roman" w:hAnsi="Times New Roman" w:cs="Times New Roman"/>
          <w:sz w:val="20"/>
          <w:szCs w:val="20"/>
        </w:rPr>
        <w:t>т</w:t>
      </w:r>
      <w:r w:rsidRPr="00B131AC">
        <w:rPr>
          <w:rFonts w:ascii="Times New Roman" w:hAnsi="Times New Roman" w:cs="Times New Roman"/>
          <w:sz w:val="20"/>
          <w:szCs w:val="20"/>
        </w:rPr>
        <w:t>ственности уничтожение (разорение) муравейников, гнезд, нор или других мест обитания животных.</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t>Помнить об этих элементарных правилах ведь от Вас, как от будущего поколения зависит, в какой стране мы будем жить, каким воздухом д</w:t>
      </w:r>
      <w:r w:rsidRPr="00B131AC">
        <w:rPr>
          <w:rFonts w:ascii="Times New Roman" w:hAnsi="Times New Roman" w:cs="Times New Roman"/>
          <w:sz w:val="20"/>
          <w:szCs w:val="20"/>
        </w:rPr>
        <w:t>ы</w:t>
      </w:r>
      <w:r w:rsidRPr="00B131AC">
        <w:rPr>
          <w:rFonts w:ascii="Times New Roman" w:hAnsi="Times New Roman" w:cs="Times New Roman"/>
          <w:sz w:val="20"/>
          <w:szCs w:val="20"/>
        </w:rPr>
        <w:t>шать и какую воду пить. Берегите природу!</w:t>
      </w:r>
    </w:p>
    <w:p w:rsidR="008B7345" w:rsidRPr="00B131AC" w:rsidRDefault="008B7345" w:rsidP="005301E3">
      <w:pPr>
        <w:spacing w:after="0" w:line="240" w:lineRule="auto"/>
        <w:ind w:firstLine="284"/>
        <w:jc w:val="both"/>
        <w:rPr>
          <w:rFonts w:ascii="Times New Roman" w:hAnsi="Times New Roman" w:cs="Times New Roman"/>
          <w:sz w:val="20"/>
          <w:szCs w:val="20"/>
        </w:rPr>
      </w:pPr>
      <w:r w:rsidRPr="00B131AC">
        <w:rPr>
          <w:rFonts w:ascii="Times New Roman" w:hAnsi="Times New Roman" w:cs="Times New Roman"/>
          <w:sz w:val="20"/>
          <w:szCs w:val="20"/>
        </w:rPr>
        <w:br w:type="page"/>
      </w:r>
    </w:p>
    <w:p w:rsidR="005301E3" w:rsidRDefault="005301E3" w:rsidP="005301E3">
      <w:pPr>
        <w:pStyle w:val="2"/>
        <w:ind w:firstLine="284"/>
      </w:pPr>
      <w:bookmarkStart w:id="12" w:name="_Toc475453132"/>
      <w:r>
        <w:lastRenderedPageBreak/>
        <w:t>Проведение проверки контролирующим органом</w:t>
      </w:r>
      <w:r>
        <w:br/>
        <w:t xml:space="preserve">(подготовлено </w:t>
      </w:r>
      <w:r w:rsidR="0061397D">
        <w:t>заместителем прокурора</w:t>
      </w:r>
      <w:r>
        <w:t xml:space="preserve"> </w:t>
      </w:r>
      <w:proofErr w:type="spellStart"/>
      <w:r>
        <w:t>Очёрского</w:t>
      </w:r>
      <w:proofErr w:type="spellEnd"/>
      <w:r>
        <w:t xml:space="preserve"> района</w:t>
      </w:r>
      <w:r w:rsidR="0061397D">
        <w:br/>
        <w:t>Кузнецовой Е.А.</w:t>
      </w:r>
      <w:r>
        <w:t>)</w:t>
      </w:r>
      <w:bookmarkEnd w:id="12"/>
    </w:p>
    <w:p w:rsidR="005301E3" w:rsidRPr="006B368B" w:rsidRDefault="005301E3" w:rsidP="005301E3">
      <w:pPr>
        <w:spacing w:after="0" w:line="240" w:lineRule="auto"/>
        <w:ind w:firstLine="284"/>
        <w:jc w:val="both"/>
        <w:rPr>
          <w:rFonts w:ascii="Times New Roman" w:hAnsi="Times New Roman" w:cs="Times New Roman"/>
          <w:sz w:val="20"/>
          <w:szCs w:val="20"/>
        </w:rPr>
      </w:pP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Проверки субъектов предпринимательской деятельности проводятся органами государственного контроля (надзора), муниципального контроля в соответствии с Федеральным законом от 26.12.2008 № 294-ФЗ «О защ</w:t>
      </w:r>
      <w:r w:rsidRPr="006B368B">
        <w:rPr>
          <w:rFonts w:ascii="Times New Roman" w:hAnsi="Times New Roman" w:cs="Times New Roman"/>
          <w:sz w:val="20"/>
          <w:szCs w:val="20"/>
        </w:rPr>
        <w:t>и</w:t>
      </w:r>
      <w:r w:rsidRPr="006B368B">
        <w:rPr>
          <w:rFonts w:ascii="Times New Roman" w:hAnsi="Times New Roman" w:cs="Times New Roman"/>
          <w:sz w:val="20"/>
          <w:szCs w:val="20"/>
        </w:rPr>
        <w:t>те прав юридических лиц и индивидуальных предпринимателей при ос</w:t>
      </w:r>
      <w:r w:rsidRPr="006B368B">
        <w:rPr>
          <w:rFonts w:ascii="Times New Roman" w:hAnsi="Times New Roman" w:cs="Times New Roman"/>
          <w:sz w:val="20"/>
          <w:szCs w:val="20"/>
        </w:rPr>
        <w:t>у</w:t>
      </w:r>
      <w:r w:rsidRPr="006B368B">
        <w:rPr>
          <w:rFonts w:ascii="Times New Roman" w:hAnsi="Times New Roman" w:cs="Times New Roman"/>
          <w:sz w:val="20"/>
          <w:szCs w:val="20"/>
        </w:rPr>
        <w:t>ществлении государственного контроля (надзора) и муниципального ко</w:t>
      </w:r>
      <w:r w:rsidRPr="006B368B">
        <w:rPr>
          <w:rFonts w:ascii="Times New Roman" w:hAnsi="Times New Roman" w:cs="Times New Roman"/>
          <w:sz w:val="20"/>
          <w:szCs w:val="20"/>
        </w:rPr>
        <w:t>н</w:t>
      </w:r>
      <w:r w:rsidRPr="006B368B">
        <w:rPr>
          <w:rFonts w:ascii="Times New Roman" w:hAnsi="Times New Roman" w:cs="Times New Roman"/>
          <w:sz w:val="20"/>
          <w:szCs w:val="20"/>
        </w:rPr>
        <w:t>троля».</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xml:space="preserve">Проверки могут проводиться в форме </w:t>
      </w:r>
      <w:proofErr w:type="gramStart"/>
      <w:r w:rsidRPr="006B368B">
        <w:rPr>
          <w:rFonts w:ascii="Times New Roman" w:hAnsi="Times New Roman" w:cs="Times New Roman"/>
          <w:sz w:val="20"/>
          <w:szCs w:val="20"/>
        </w:rPr>
        <w:t>документарных</w:t>
      </w:r>
      <w:proofErr w:type="gramEnd"/>
      <w:r w:rsidRPr="006B368B">
        <w:rPr>
          <w:rFonts w:ascii="Times New Roman" w:hAnsi="Times New Roman" w:cs="Times New Roman"/>
          <w:sz w:val="20"/>
          <w:szCs w:val="20"/>
        </w:rPr>
        <w:t xml:space="preserve"> и (или) выез</w:t>
      </w:r>
      <w:r w:rsidRPr="006B368B">
        <w:rPr>
          <w:rFonts w:ascii="Times New Roman" w:hAnsi="Times New Roman" w:cs="Times New Roman"/>
          <w:sz w:val="20"/>
          <w:szCs w:val="20"/>
        </w:rPr>
        <w:t>д</w:t>
      </w:r>
      <w:r w:rsidRPr="006B368B">
        <w:rPr>
          <w:rFonts w:ascii="Times New Roman" w:hAnsi="Times New Roman" w:cs="Times New Roman"/>
          <w:sz w:val="20"/>
          <w:szCs w:val="20"/>
        </w:rPr>
        <w:t>ных и бывают плановые и внеплановые.</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Документарная проверка проводится по месту нахождения органа ко</w:t>
      </w:r>
      <w:r w:rsidRPr="006B368B">
        <w:rPr>
          <w:rFonts w:ascii="Times New Roman" w:hAnsi="Times New Roman" w:cs="Times New Roman"/>
          <w:sz w:val="20"/>
          <w:szCs w:val="20"/>
        </w:rPr>
        <w:t>н</w:t>
      </w:r>
      <w:r w:rsidRPr="006B368B">
        <w:rPr>
          <w:rFonts w:ascii="Times New Roman" w:hAnsi="Times New Roman" w:cs="Times New Roman"/>
          <w:sz w:val="20"/>
          <w:szCs w:val="20"/>
        </w:rPr>
        <w:t>троля, а выездная - по месту нахождения юридического лица, месту ос</w:t>
      </w:r>
      <w:r w:rsidRPr="006B368B">
        <w:rPr>
          <w:rFonts w:ascii="Times New Roman" w:hAnsi="Times New Roman" w:cs="Times New Roman"/>
          <w:sz w:val="20"/>
          <w:szCs w:val="20"/>
        </w:rPr>
        <w:t>у</w:t>
      </w:r>
      <w:r w:rsidRPr="006B368B">
        <w:rPr>
          <w:rFonts w:ascii="Times New Roman" w:hAnsi="Times New Roman" w:cs="Times New Roman"/>
          <w:sz w:val="20"/>
          <w:szCs w:val="20"/>
        </w:rPr>
        <w:t>ществления деятельности индивидуального предпринимателя и (или) по месту фактического осуществления их деятельности.</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Основанием проведения плановых проверок является:</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Ежегодный план проведения плановых проверок органа контроля (надзора).</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Планы проверок размещаются на официальном сайте контролирующ</w:t>
      </w:r>
      <w:r w:rsidRPr="006B368B">
        <w:rPr>
          <w:rFonts w:ascii="Times New Roman" w:hAnsi="Times New Roman" w:cs="Times New Roman"/>
          <w:sz w:val="20"/>
          <w:szCs w:val="20"/>
        </w:rPr>
        <w:t>е</w:t>
      </w:r>
      <w:r w:rsidRPr="006B368B">
        <w:rPr>
          <w:rFonts w:ascii="Times New Roman" w:hAnsi="Times New Roman" w:cs="Times New Roman"/>
          <w:sz w:val="20"/>
          <w:szCs w:val="20"/>
        </w:rPr>
        <w:t xml:space="preserve">го органа в сети Интернет либо </w:t>
      </w:r>
      <w:proofErr w:type="gramStart"/>
      <w:r w:rsidRPr="006B368B">
        <w:rPr>
          <w:rFonts w:ascii="Times New Roman" w:hAnsi="Times New Roman" w:cs="Times New Roman"/>
          <w:sz w:val="20"/>
          <w:szCs w:val="20"/>
        </w:rPr>
        <w:t>доводится</w:t>
      </w:r>
      <w:proofErr w:type="gramEnd"/>
      <w:r w:rsidRPr="006B368B">
        <w:rPr>
          <w:rFonts w:ascii="Times New Roman" w:hAnsi="Times New Roman" w:cs="Times New Roman"/>
          <w:sz w:val="20"/>
          <w:szCs w:val="20"/>
        </w:rPr>
        <w:t xml:space="preserve"> до сведения заинтересованных лиц иным доступным способом.</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Ежегодный план проведения плановых проверок размещается на оф</w:t>
      </w:r>
      <w:r w:rsidRPr="006B368B">
        <w:rPr>
          <w:rFonts w:ascii="Times New Roman" w:hAnsi="Times New Roman" w:cs="Times New Roman"/>
          <w:sz w:val="20"/>
          <w:szCs w:val="20"/>
        </w:rPr>
        <w:t>и</w:t>
      </w:r>
      <w:r w:rsidRPr="006B368B">
        <w:rPr>
          <w:rFonts w:ascii="Times New Roman" w:hAnsi="Times New Roman" w:cs="Times New Roman"/>
          <w:sz w:val="20"/>
          <w:szCs w:val="20"/>
        </w:rPr>
        <w:t xml:space="preserve">циальном сайте Генеральной прокуратуры Российской Федерации www.genproc.gov.ru  </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Основанием для включения плановой проверки в ежегодный план я</w:t>
      </w:r>
      <w:r w:rsidRPr="006B368B">
        <w:rPr>
          <w:rFonts w:ascii="Times New Roman" w:hAnsi="Times New Roman" w:cs="Times New Roman"/>
          <w:sz w:val="20"/>
          <w:szCs w:val="20"/>
        </w:rPr>
        <w:t>в</w:t>
      </w:r>
      <w:r w:rsidRPr="006B368B">
        <w:rPr>
          <w:rFonts w:ascii="Times New Roman" w:hAnsi="Times New Roman" w:cs="Times New Roman"/>
          <w:sz w:val="20"/>
          <w:szCs w:val="20"/>
        </w:rPr>
        <w:t>ляется истечение трех лет со дня:</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1) государственной регистрации хозяйствующего субъекта;</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2) окончания проведения последней плановой проверки хозяйству</w:t>
      </w:r>
      <w:r w:rsidRPr="006B368B">
        <w:rPr>
          <w:rFonts w:ascii="Times New Roman" w:hAnsi="Times New Roman" w:cs="Times New Roman"/>
          <w:sz w:val="20"/>
          <w:szCs w:val="20"/>
        </w:rPr>
        <w:t>ю</w:t>
      </w:r>
      <w:r w:rsidRPr="006B368B">
        <w:rPr>
          <w:rFonts w:ascii="Times New Roman" w:hAnsi="Times New Roman" w:cs="Times New Roman"/>
          <w:sz w:val="20"/>
          <w:szCs w:val="20"/>
        </w:rPr>
        <w:t>щего субъекта;</w:t>
      </w:r>
    </w:p>
    <w:p w:rsidR="006B368B" w:rsidRPr="006B368B" w:rsidRDefault="006B368B" w:rsidP="005301E3">
      <w:pPr>
        <w:spacing w:after="0" w:line="240" w:lineRule="auto"/>
        <w:ind w:firstLine="284"/>
        <w:jc w:val="both"/>
        <w:rPr>
          <w:rFonts w:ascii="Times New Roman" w:hAnsi="Times New Roman" w:cs="Times New Roman"/>
          <w:sz w:val="20"/>
          <w:szCs w:val="20"/>
        </w:rPr>
      </w:pPr>
      <w:proofErr w:type="gramStart"/>
      <w:r w:rsidRPr="006B368B">
        <w:rPr>
          <w:rFonts w:ascii="Times New Roman" w:hAnsi="Times New Roman" w:cs="Times New Roman"/>
          <w:sz w:val="20"/>
          <w:szCs w:val="20"/>
        </w:rPr>
        <w:t>3) начала осуществления предпринимательской деятельности в соо</w:t>
      </w:r>
      <w:r w:rsidRPr="006B368B">
        <w:rPr>
          <w:rFonts w:ascii="Times New Roman" w:hAnsi="Times New Roman" w:cs="Times New Roman"/>
          <w:sz w:val="20"/>
          <w:szCs w:val="20"/>
        </w:rPr>
        <w:t>т</w:t>
      </w:r>
      <w:r w:rsidRPr="006B368B">
        <w:rPr>
          <w:rFonts w:ascii="Times New Roman" w:hAnsi="Times New Roman" w:cs="Times New Roman"/>
          <w:sz w:val="20"/>
          <w:szCs w:val="20"/>
        </w:rPr>
        <w:t>ветствии с представленным в уполномоченный федеральный орган испо</w:t>
      </w:r>
      <w:r w:rsidRPr="006B368B">
        <w:rPr>
          <w:rFonts w:ascii="Times New Roman" w:hAnsi="Times New Roman" w:cs="Times New Roman"/>
          <w:sz w:val="20"/>
          <w:szCs w:val="20"/>
        </w:rPr>
        <w:t>л</w:t>
      </w:r>
      <w:r w:rsidRPr="006B368B">
        <w:rPr>
          <w:rFonts w:ascii="Times New Roman" w:hAnsi="Times New Roman" w:cs="Times New Roman"/>
          <w:sz w:val="20"/>
          <w:szCs w:val="20"/>
        </w:rPr>
        <w:t>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w:t>
      </w:r>
      <w:r w:rsidRPr="006B368B">
        <w:rPr>
          <w:rFonts w:ascii="Times New Roman" w:hAnsi="Times New Roman" w:cs="Times New Roman"/>
          <w:sz w:val="20"/>
          <w:szCs w:val="20"/>
        </w:rPr>
        <w:t>е</w:t>
      </w:r>
      <w:r w:rsidRPr="006B368B">
        <w:rPr>
          <w:rFonts w:ascii="Times New Roman" w:hAnsi="Times New Roman" w:cs="Times New Roman"/>
          <w:sz w:val="20"/>
          <w:szCs w:val="20"/>
        </w:rPr>
        <w:t>ния.</w:t>
      </w:r>
      <w:proofErr w:type="gramEnd"/>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xml:space="preserve">Плановые проверки, как </w:t>
      </w:r>
      <w:proofErr w:type="gramStart"/>
      <w:r w:rsidRPr="006B368B">
        <w:rPr>
          <w:rFonts w:ascii="Times New Roman" w:hAnsi="Times New Roman" w:cs="Times New Roman"/>
          <w:sz w:val="20"/>
          <w:szCs w:val="20"/>
        </w:rPr>
        <w:t>правило</w:t>
      </w:r>
      <w:proofErr w:type="gramEnd"/>
      <w:r w:rsidRPr="006B368B">
        <w:rPr>
          <w:rFonts w:ascii="Times New Roman" w:hAnsi="Times New Roman" w:cs="Times New Roman"/>
          <w:sz w:val="20"/>
          <w:szCs w:val="20"/>
        </w:rPr>
        <w:t xml:space="preserve"> проводятся один раз в три года.</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С 1 января 2016 года по 31 декабря 2018 года в отношении юридич</w:t>
      </w:r>
      <w:r w:rsidRPr="006B368B">
        <w:rPr>
          <w:rFonts w:ascii="Times New Roman" w:hAnsi="Times New Roman" w:cs="Times New Roman"/>
          <w:sz w:val="20"/>
          <w:szCs w:val="20"/>
        </w:rPr>
        <w:t>е</w:t>
      </w:r>
      <w:r w:rsidRPr="006B368B">
        <w:rPr>
          <w:rFonts w:ascii="Times New Roman" w:hAnsi="Times New Roman" w:cs="Times New Roman"/>
          <w:sz w:val="20"/>
          <w:szCs w:val="20"/>
        </w:rPr>
        <w:t>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плановые прове</w:t>
      </w:r>
      <w:r w:rsidRPr="006B368B">
        <w:rPr>
          <w:rFonts w:ascii="Times New Roman" w:hAnsi="Times New Roman" w:cs="Times New Roman"/>
          <w:sz w:val="20"/>
          <w:szCs w:val="20"/>
        </w:rPr>
        <w:t>р</w:t>
      </w:r>
      <w:r w:rsidRPr="006B368B">
        <w:rPr>
          <w:rFonts w:ascii="Times New Roman" w:hAnsi="Times New Roman" w:cs="Times New Roman"/>
          <w:sz w:val="20"/>
          <w:szCs w:val="20"/>
        </w:rPr>
        <w:t>ки не проводятся.</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lastRenderedPageBreak/>
        <w:t>Если Вы относитесь к субъекту малого предпринимательства, Вы вправе подать в орган государственного контроля (надзора), орган мун</w:t>
      </w:r>
      <w:r w:rsidRPr="006B368B">
        <w:rPr>
          <w:rFonts w:ascii="Times New Roman" w:hAnsi="Times New Roman" w:cs="Times New Roman"/>
          <w:sz w:val="20"/>
          <w:szCs w:val="20"/>
        </w:rPr>
        <w:t>и</w:t>
      </w:r>
      <w:r w:rsidRPr="006B368B">
        <w:rPr>
          <w:rFonts w:ascii="Times New Roman" w:hAnsi="Times New Roman" w:cs="Times New Roman"/>
          <w:sz w:val="20"/>
          <w:szCs w:val="20"/>
        </w:rPr>
        <w:t>ципального контроля заявление об исключении проверки из ежегодного плана проведения плановых проверок. Порядок подачи заявления, пер</w:t>
      </w:r>
      <w:r w:rsidRPr="006B368B">
        <w:rPr>
          <w:rFonts w:ascii="Times New Roman" w:hAnsi="Times New Roman" w:cs="Times New Roman"/>
          <w:sz w:val="20"/>
          <w:szCs w:val="20"/>
        </w:rPr>
        <w:t>е</w:t>
      </w:r>
      <w:r w:rsidRPr="006B368B">
        <w:rPr>
          <w:rFonts w:ascii="Times New Roman" w:hAnsi="Times New Roman" w:cs="Times New Roman"/>
          <w:sz w:val="20"/>
          <w:szCs w:val="20"/>
        </w:rPr>
        <w:t>чень прилагаемых к нему документов, порядок рассмотрения этого зая</w:t>
      </w:r>
      <w:r w:rsidRPr="006B368B">
        <w:rPr>
          <w:rFonts w:ascii="Times New Roman" w:hAnsi="Times New Roman" w:cs="Times New Roman"/>
          <w:sz w:val="20"/>
          <w:szCs w:val="20"/>
        </w:rPr>
        <w:t>в</w:t>
      </w:r>
      <w:r w:rsidRPr="006B368B">
        <w:rPr>
          <w:rFonts w:ascii="Times New Roman" w:hAnsi="Times New Roman" w:cs="Times New Roman"/>
          <w:sz w:val="20"/>
          <w:szCs w:val="20"/>
        </w:rPr>
        <w:t>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Постановл</w:t>
      </w:r>
      <w:r w:rsidRPr="006B368B">
        <w:rPr>
          <w:rFonts w:ascii="Times New Roman" w:hAnsi="Times New Roman" w:cs="Times New Roman"/>
          <w:sz w:val="20"/>
          <w:szCs w:val="20"/>
        </w:rPr>
        <w:t>е</w:t>
      </w:r>
      <w:r w:rsidRPr="006B368B">
        <w:rPr>
          <w:rFonts w:ascii="Times New Roman" w:hAnsi="Times New Roman" w:cs="Times New Roman"/>
          <w:sz w:val="20"/>
          <w:szCs w:val="20"/>
        </w:rPr>
        <w:t>нием Правительством Российской Федерации от 26.11.2015 № 1268.</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Основанием проведения внеплановых проверок является:</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1) истечение срока исполнения ранее выданного предписания;</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2) поступление в органы государственного надзора, органы муниц</w:t>
      </w:r>
      <w:r w:rsidRPr="006B368B">
        <w:rPr>
          <w:rFonts w:ascii="Times New Roman" w:hAnsi="Times New Roman" w:cs="Times New Roman"/>
          <w:sz w:val="20"/>
          <w:szCs w:val="20"/>
        </w:rPr>
        <w:t>и</w:t>
      </w:r>
      <w:r w:rsidRPr="006B368B">
        <w:rPr>
          <w:rFonts w:ascii="Times New Roman" w:hAnsi="Times New Roman" w:cs="Times New Roman"/>
          <w:sz w:val="20"/>
          <w:szCs w:val="20"/>
        </w:rPr>
        <w:t>пального контроля обращений и заявлений граждан, в том числе индив</w:t>
      </w:r>
      <w:r w:rsidRPr="006B368B">
        <w:rPr>
          <w:rFonts w:ascii="Times New Roman" w:hAnsi="Times New Roman" w:cs="Times New Roman"/>
          <w:sz w:val="20"/>
          <w:szCs w:val="20"/>
        </w:rPr>
        <w:t>и</w:t>
      </w:r>
      <w:r w:rsidRPr="006B368B">
        <w:rPr>
          <w:rFonts w:ascii="Times New Roman" w:hAnsi="Times New Roman" w:cs="Times New Roman"/>
          <w:sz w:val="20"/>
          <w:szCs w:val="20"/>
        </w:rPr>
        <w:t>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368B" w:rsidRPr="006B368B" w:rsidRDefault="006B368B" w:rsidP="005301E3">
      <w:pPr>
        <w:spacing w:after="0" w:line="240" w:lineRule="auto"/>
        <w:ind w:firstLine="284"/>
        <w:jc w:val="both"/>
        <w:rPr>
          <w:rFonts w:ascii="Times New Roman" w:hAnsi="Times New Roman" w:cs="Times New Roman"/>
          <w:sz w:val="20"/>
          <w:szCs w:val="20"/>
        </w:rPr>
      </w:pPr>
      <w:proofErr w:type="gramStart"/>
      <w:r w:rsidRPr="006B368B">
        <w:rPr>
          <w:rFonts w:ascii="Times New Roman" w:hAnsi="Times New Roman" w:cs="Times New Roman"/>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w:t>
      </w:r>
      <w:r w:rsidRPr="006B368B">
        <w:rPr>
          <w:rFonts w:ascii="Times New Roman" w:hAnsi="Times New Roman" w:cs="Times New Roman"/>
          <w:sz w:val="20"/>
          <w:szCs w:val="20"/>
        </w:rPr>
        <w:t>а</w:t>
      </w:r>
      <w:r w:rsidRPr="006B368B">
        <w:rPr>
          <w:rFonts w:ascii="Times New Roman" w:hAnsi="Times New Roman" w:cs="Times New Roman"/>
          <w:sz w:val="20"/>
          <w:szCs w:val="20"/>
        </w:rPr>
        <w:t>ции, музейным предметам и музейным коллекциям, включенным в состав Музейного фонда Российской Федерации, особо ценным, в том числе ун</w:t>
      </w:r>
      <w:r w:rsidRPr="006B368B">
        <w:rPr>
          <w:rFonts w:ascii="Times New Roman" w:hAnsi="Times New Roman" w:cs="Times New Roman"/>
          <w:sz w:val="20"/>
          <w:szCs w:val="20"/>
        </w:rPr>
        <w:t>и</w:t>
      </w:r>
      <w:r w:rsidRPr="006B368B">
        <w:rPr>
          <w:rFonts w:ascii="Times New Roman" w:hAnsi="Times New Roman" w:cs="Times New Roman"/>
          <w:sz w:val="20"/>
          <w:szCs w:val="20"/>
        </w:rPr>
        <w:t>кальным, документам Архивного фонда Российской Федерации, докуме</w:t>
      </w:r>
      <w:r w:rsidRPr="006B368B">
        <w:rPr>
          <w:rFonts w:ascii="Times New Roman" w:hAnsi="Times New Roman" w:cs="Times New Roman"/>
          <w:sz w:val="20"/>
          <w:szCs w:val="20"/>
        </w:rPr>
        <w:t>н</w:t>
      </w:r>
      <w:r w:rsidRPr="006B368B">
        <w:rPr>
          <w:rFonts w:ascii="Times New Roman" w:hAnsi="Times New Roman" w:cs="Times New Roman"/>
          <w:sz w:val="20"/>
          <w:szCs w:val="20"/>
        </w:rPr>
        <w:t>там, имеющим особое историческое, научное, культурное значение, вх</w:t>
      </w:r>
      <w:r w:rsidRPr="006B368B">
        <w:rPr>
          <w:rFonts w:ascii="Times New Roman" w:hAnsi="Times New Roman" w:cs="Times New Roman"/>
          <w:sz w:val="20"/>
          <w:szCs w:val="20"/>
        </w:rPr>
        <w:t>о</w:t>
      </w:r>
      <w:r w:rsidRPr="006B368B">
        <w:rPr>
          <w:rFonts w:ascii="Times New Roman" w:hAnsi="Times New Roman" w:cs="Times New Roman"/>
          <w:sz w:val="20"/>
          <w:szCs w:val="20"/>
        </w:rPr>
        <w:t>дящим в состав национального библиотечного фонда, безопасности</w:t>
      </w:r>
      <w:proofErr w:type="gramEnd"/>
      <w:r w:rsidRPr="006B368B">
        <w:rPr>
          <w:rFonts w:ascii="Times New Roman" w:hAnsi="Times New Roman" w:cs="Times New Roman"/>
          <w:sz w:val="20"/>
          <w:szCs w:val="20"/>
        </w:rPr>
        <w:t xml:space="preserve"> гос</w:t>
      </w:r>
      <w:r w:rsidRPr="006B368B">
        <w:rPr>
          <w:rFonts w:ascii="Times New Roman" w:hAnsi="Times New Roman" w:cs="Times New Roman"/>
          <w:sz w:val="20"/>
          <w:szCs w:val="20"/>
        </w:rPr>
        <w:t>у</w:t>
      </w:r>
      <w:r w:rsidRPr="006B368B">
        <w:rPr>
          <w:rFonts w:ascii="Times New Roman" w:hAnsi="Times New Roman" w:cs="Times New Roman"/>
          <w:sz w:val="20"/>
          <w:szCs w:val="20"/>
        </w:rPr>
        <w:t>дарства, а также угрозы чрезвычайных ситуаций природного и техноге</w:t>
      </w:r>
      <w:r w:rsidRPr="006B368B">
        <w:rPr>
          <w:rFonts w:ascii="Times New Roman" w:hAnsi="Times New Roman" w:cs="Times New Roman"/>
          <w:sz w:val="20"/>
          <w:szCs w:val="20"/>
        </w:rPr>
        <w:t>н</w:t>
      </w:r>
      <w:r w:rsidRPr="006B368B">
        <w:rPr>
          <w:rFonts w:ascii="Times New Roman" w:hAnsi="Times New Roman" w:cs="Times New Roman"/>
          <w:sz w:val="20"/>
          <w:szCs w:val="20"/>
        </w:rPr>
        <w:t>ного характера</w:t>
      </w:r>
    </w:p>
    <w:p w:rsidR="006B368B" w:rsidRPr="006B368B" w:rsidRDefault="006B368B" w:rsidP="005301E3">
      <w:pPr>
        <w:spacing w:after="0" w:line="240" w:lineRule="auto"/>
        <w:ind w:firstLine="284"/>
        <w:jc w:val="both"/>
        <w:rPr>
          <w:rFonts w:ascii="Times New Roman" w:hAnsi="Times New Roman" w:cs="Times New Roman"/>
          <w:sz w:val="20"/>
          <w:szCs w:val="20"/>
        </w:rPr>
      </w:pPr>
      <w:proofErr w:type="gramStart"/>
      <w:r w:rsidRPr="006B368B">
        <w:rPr>
          <w:rFonts w:ascii="Times New Roman" w:hAnsi="Times New Roman" w:cs="Times New Roman"/>
          <w:sz w:val="20"/>
          <w:szCs w:val="20"/>
        </w:rPr>
        <w:t>б) причинение вреда жизни, здоровью граждан, вреда животным, ра</w:t>
      </w:r>
      <w:r w:rsidRPr="006B368B">
        <w:rPr>
          <w:rFonts w:ascii="Times New Roman" w:hAnsi="Times New Roman" w:cs="Times New Roman"/>
          <w:sz w:val="20"/>
          <w:szCs w:val="20"/>
        </w:rPr>
        <w:t>с</w:t>
      </w:r>
      <w:r w:rsidRPr="006B368B">
        <w:rPr>
          <w:rFonts w:ascii="Times New Roman" w:hAnsi="Times New Roman" w:cs="Times New Roman"/>
          <w:sz w:val="20"/>
          <w:szCs w:val="20"/>
        </w:rPr>
        <w:t>тениям, окружающей среде, объектам культурного наследия (памятникам истории и культуры) народов Российской Федерации, музейным предм</w:t>
      </w:r>
      <w:r w:rsidRPr="006B368B">
        <w:rPr>
          <w:rFonts w:ascii="Times New Roman" w:hAnsi="Times New Roman" w:cs="Times New Roman"/>
          <w:sz w:val="20"/>
          <w:szCs w:val="20"/>
        </w:rPr>
        <w:t>е</w:t>
      </w:r>
      <w:r w:rsidRPr="006B368B">
        <w:rPr>
          <w:rFonts w:ascii="Times New Roman" w:hAnsi="Times New Roman" w:cs="Times New Roman"/>
          <w:sz w:val="20"/>
          <w:szCs w:val="20"/>
        </w:rPr>
        <w:t>там и музейным коллекциям, включенным в состав Музейного фонда Ро</w:t>
      </w:r>
      <w:r w:rsidRPr="006B368B">
        <w:rPr>
          <w:rFonts w:ascii="Times New Roman" w:hAnsi="Times New Roman" w:cs="Times New Roman"/>
          <w:sz w:val="20"/>
          <w:szCs w:val="20"/>
        </w:rPr>
        <w:t>с</w:t>
      </w:r>
      <w:r w:rsidRPr="006B368B">
        <w:rPr>
          <w:rFonts w:ascii="Times New Roman" w:hAnsi="Times New Roman" w:cs="Times New Roman"/>
          <w:sz w:val="20"/>
          <w:szCs w:val="20"/>
        </w:rPr>
        <w:t>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w:t>
      </w:r>
      <w:r w:rsidRPr="006B368B">
        <w:rPr>
          <w:rFonts w:ascii="Times New Roman" w:hAnsi="Times New Roman" w:cs="Times New Roman"/>
          <w:sz w:val="20"/>
          <w:szCs w:val="20"/>
        </w:rPr>
        <w:t>о</w:t>
      </w:r>
      <w:r w:rsidRPr="006B368B">
        <w:rPr>
          <w:rFonts w:ascii="Times New Roman" w:hAnsi="Times New Roman" w:cs="Times New Roman"/>
          <w:sz w:val="20"/>
          <w:szCs w:val="20"/>
        </w:rPr>
        <w:t>нального библиотечного фонда, безопасности государства, а</w:t>
      </w:r>
      <w:proofErr w:type="gramEnd"/>
      <w:r w:rsidRPr="006B368B">
        <w:rPr>
          <w:rFonts w:ascii="Times New Roman" w:hAnsi="Times New Roman" w:cs="Times New Roman"/>
          <w:sz w:val="20"/>
          <w:szCs w:val="20"/>
        </w:rPr>
        <w:t xml:space="preserve"> также во</w:t>
      </w:r>
      <w:r w:rsidRPr="006B368B">
        <w:rPr>
          <w:rFonts w:ascii="Times New Roman" w:hAnsi="Times New Roman" w:cs="Times New Roman"/>
          <w:sz w:val="20"/>
          <w:szCs w:val="20"/>
        </w:rPr>
        <w:t>з</w:t>
      </w:r>
      <w:r w:rsidRPr="006B368B">
        <w:rPr>
          <w:rFonts w:ascii="Times New Roman" w:hAnsi="Times New Roman" w:cs="Times New Roman"/>
          <w:sz w:val="20"/>
          <w:szCs w:val="20"/>
        </w:rPr>
        <w:t>никновение чрезвычайных ситуаций природного и техногенного характера</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в) нарушение прав потребителей (в случае обращения граждан, права которых нарушены).</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3) приказ (распоряжение) руководителя органа государственного надзора, изданный в соответствии с поручениями Президента Российской Федерации, Правительства Российской Федерации и на основании треб</w:t>
      </w:r>
      <w:r w:rsidRPr="006B368B">
        <w:rPr>
          <w:rFonts w:ascii="Times New Roman" w:hAnsi="Times New Roman" w:cs="Times New Roman"/>
          <w:sz w:val="20"/>
          <w:szCs w:val="20"/>
        </w:rPr>
        <w:t>о</w:t>
      </w:r>
      <w:r w:rsidRPr="006B368B">
        <w:rPr>
          <w:rFonts w:ascii="Times New Roman" w:hAnsi="Times New Roman" w:cs="Times New Roman"/>
          <w:sz w:val="20"/>
          <w:szCs w:val="20"/>
        </w:rPr>
        <w:t>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lastRenderedPageBreak/>
        <w:t>Внеплановая выездная проверка может быть проведена по основаниям, указанным в подпунктах "а" и "б" пункта 2 статьи 10 ФЗ № 294-ФЗ, после согласования с органом прокуратуры по месту осуществления деятельн</w:t>
      </w:r>
      <w:r w:rsidRPr="006B368B">
        <w:rPr>
          <w:rFonts w:ascii="Times New Roman" w:hAnsi="Times New Roman" w:cs="Times New Roman"/>
          <w:sz w:val="20"/>
          <w:szCs w:val="20"/>
        </w:rPr>
        <w:t>о</w:t>
      </w:r>
      <w:r w:rsidRPr="006B368B">
        <w:rPr>
          <w:rFonts w:ascii="Times New Roman" w:hAnsi="Times New Roman" w:cs="Times New Roman"/>
          <w:sz w:val="20"/>
          <w:szCs w:val="20"/>
        </w:rPr>
        <w:t>сти юридических лиц, индивидуальных предпринимателей.</w:t>
      </w:r>
    </w:p>
    <w:p w:rsidR="006B368B" w:rsidRPr="006B368B" w:rsidRDefault="006B368B" w:rsidP="005301E3">
      <w:pPr>
        <w:spacing w:after="0" w:line="240" w:lineRule="auto"/>
        <w:ind w:firstLine="284"/>
        <w:jc w:val="both"/>
        <w:rPr>
          <w:rFonts w:ascii="Times New Roman" w:hAnsi="Times New Roman" w:cs="Times New Roman"/>
          <w:sz w:val="20"/>
          <w:szCs w:val="20"/>
        </w:rPr>
      </w:pPr>
      <w:proofErr w:type="gramStart"/>
      <w:r w:rsidRPr="006B368B">
        <w:rPr>
          <w:rFonts w:ascii="Times New Roman" w:hAnsi="Times New Roman" w:cs="Times New Roman"/>
          <w:sz w:val="20"/>
          <w:szCs w:val="20"/>
        </w:rPr>
        <w:t>Когда основанием для проведения внеплановой выездной проверки я</w:t>
      </w:r>
      <w:r w:rsidRPr="006B368B">
        <w:rPr>
          <w:rFonts w:ascii="Times New Roman" w:hAnsi="Times New Roman" w:cs="Times New Roman"/>
          <w:sz w:val="20"/>
          <w:szCs w:val="20"/>
        </w:rPr>
        <w:t>в</w:t>
      </w:r>
      <w:r w:rsidRPr="006B368B">
        <w:rPr>
          <w:rFonts w:ascii="Times New Roman" w:hAnsi="Times New Roman" w:cs="Times New Roman"/>
          <w:sz w:val="20"/>
          <w:szCs w:val="20"/>
        </w:rPr>
        <w:t>ляется причинение вреда жизни, здоровью граждан, вреда животным, ра</w:t>
      </w:r>
      <w:r w:rsidRPr="006B368B">
        <w:rPr>
          <w:rFonts w:ascii="Times New Roman" w:hAnsi="Times New Roman" w:cs="Times New Roman"/>
          <w:sz w:val="20"/>
          <w:szCs w:val="20"/>
        </w:rPr>
        <w:t>с</w:t>
      </w:r>
      <w:r w:rsidRPr="006B368B">
        <w:rPr>
          <w:rFonts w:ascii="Times New Roman" w:hAnsi="Times New Roman" w:cs="Times New Roman"/>
          <w:sz w:val="20"/>
          <w:szCs w:val="20"/>
        </w:rPr>
        <w:t>тениям, окружающей среде, объектам культурного наследия (памятникам истории и культуры) народов Российской Федерации, музейным предм</w:t>
      </w:r>
      <w:r w:rsidRPr="006B368B">
        <w:rPr>
          <w:rFonts w:ascii="Times New Roman" w:hAnsi="Times New Roman" w:cs="Times New Roman"/>
          <w:sz w:val="20"/>
          <w:szCs w:val="20"/>
        </w:rPr>
        <w:t>е</w:t>
      </w:r>
      <w:r w:rsidRPr="006B368B">
        <w:rPr>
          <w:rFonts w:ascii="Times New Roman" w:hAnsi="Times New Roman" w:cs="Times New Roman"/>
          <w:sz w:val="20"/>
          <w:szCs w:val="20"/>
        </w:rPr>
        <w:t>там и музейным коллекциям, включенным в состав Музейного фонда Ро</w:t>
      </w:r>
      <w:r w:rsidRPr="006B368B">
        <w:rPr>
          <w:rFonts w:ascii="Times New Roman" w:hAnsi="Times New Roman" w:cs="Times New Roman"/>
          <w:sz w:val="20"/>
          <w:szCs w:val="20"/>
        </w:rPr>
        <w:t>с</w:t>
      </w:r>
      <w:r w:rsidRPr="006B368B">
        <w:rPr>
          <w:rFonts w:ascii="Times New Roman" w:hAnsi="Times New Roman" w:cs="Times New Roman"/>
          <w:sz w:val="20"/>
          <w:szCs w:val="20"/>
        </w:rPr>
        <w:t>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состав наци</w:t>
      </w:r>
      <w:r w:rsidRPr="006B368B">
        <w:rPr>
          <w:rFonts w:ascii="Times New Roman" w:hAnsi="Times New Roman" w:cs="Times New Roman"/>
          <w:sz w:val="20"/>
          <w:szCs w:val="20"/>
        </w:rPr>
        <w:t>о</w:t>
      </w:r>
      <w:r w:rsidRPr="006B368B">
        <w:rPr>
          <w:rFonts w:ascii="Times New Roman" w:hAnsi="Times New Roman" w:cs="Times New Roman"/>
          <w:sz w:val="20"/>
          <w:szCs w:val="20"/>
        </w:rPr>
        <w:t>нального библиотечного фонда, безопасности государства, а также во</w:t>
      </w:r>
      <w:r w:rsidRPr="006B368B">
        <w:rPr>
          <w:rFonts w:ascii="Times New Roman" w:hAnsi="Times New Roman" w:cs="Times New Roman"/>
          <w:sz w:val="20"/>
          <w:szCs w:val="20"/>
        </w:rPr>
        <w:t>з</w:t>
      </w:r>
      <w:r w:rsidRPr="006B368B">
        <w:rPr>
          <w:rFonts w:ascii="Times New Roman" w:hAnsi="Times New Roman" w:cs="Times New Roman"/>
          <w:sz w:val="20"/>
          <w:szCs w:val="20"/>
        </w:rPr>
        <w:t>никновение чрезвычайных ситуаций природного и техногенного характ</w:t>
      </w:r>
      <w:r w:rsidRPr="006B368B">
        <w:rPr>
          <w:rFonts w:ascii="Times New Roman" w:hAnsi="Times New Roman" w:cs="Times New Roman"/>
          <w:sz w:val="20"/>
          <w:szCs w:val="20"/>
        </w:rPr>
        <w:t>е</w:t>
      </w:r>
      <w:r w:rsidRPr="006B368B">
        <w:rPr>
          <w:rFonts w:ascii="Times New Roman" w:hAnsi="Times New Roman" w:cs="Times New Roman"/>
          <w:sz w:val="20"/>
          <w:szCs w:val="20"/>
        </w:rPr>
        <w:t>ра, обнаружение нарушений обязательных требований и требований, установленных муниципальными правовыми актами, в момент соверш</w:t>
      </w:r>
      <w:r w:rsidRPr="006B368B">
        <w:rPr>
          <w:rFonts w:ascii="Times New Roman" w:hAnsi="Times New Roman" w:cs="Times New Roman"/>
          <w:sz w:val="20"/>
          <w:szCs w:val="20"/>
        </w:rPr>
        <w:t>е</w:t>
      </w:r>
      <w:r w:rsidRPr="006B368B">
        <w:rPr>
          <w:rFonts w:ascii="Times New Roman" w:hAnsi="Times New Roman" w:cs="Times New Roman"/>
          <w:sz w:val="20"/>
          <w:szCs w:val="20"/>
        </w:rPr>
        <w:t>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w:t>
      </w:r>
      <w:r w:rsidRPr="006B368B">
        <w:rPr>
          <w:rFonts w:ascii="Times New Roman" w:hAnsi="Times New Roman" w:cs="Times New Roman"/>
          <w:sz w:val="20"/>
          <w:szCs w:val="20"/>
        </w:rPr>
        <w:t>р</w:t>
      </w:r>
      <w:r w:rsidRPr="006B368B">
        <w:rPr>
          <w:rFonts w:ascii="Times New Roman" w:hAnsi="Times New Roman" w:cs="Times New Roman"/>
          <w:sz w:val="20"/>
          <w:szCs w:val="20"/>
        </w:rPr>
        <w:t>ки незамедлительно с извещением органов прокуратуры о проведении мероприятий по</w:t>
      </w:r>
      <w:proofErr w:type="gramEnd"/>
      <w:r w:rsidRPr="006B368B">
        <w:rPr>
          <w:rFonts w:ascii="Times New Roman" w:hAnsi="Times New Roman" w:cs="Times New Roman"/>
          <w:sz w:val="20"/>
          <w:szCs w:val="20"/>
        </w:rPr>
        <w:t xml:space="preserve"> контролю посредством направления документов, пред</w:t>
      </w:r>
      <w:r w:rsidRPr="006B368B">
        <w:rPr>
          <w:rFonts w:ascii="Times New Roman" w:hAnsi="Times New Roman" w:cs="Times New Roman"/>
          <w:sz w:val="20"/>
          <w:szCs w:val="20"/>
        </w:rPr>
        <w:t>у</w:t>
      </w:r>
      <w:r w:rsidRPr="006B368B">
        <w:rPr>
          <w:rFonts w:ascii="Times New Roman" w:hAnsi="Times New Roman" w:cs="Times New Roman"/>
          <w:sz w:val="20"/>
          <w:szCs w:val="20"/>
        </w:rPr>
        <w:t>смотренных частями 6 и 7 статьи 10 ФЗ № 294-ФЗ, в органы прокуратуры в течение двадцати четырех часов.</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Срок проведения каждой из указанных проверок не может превышать 20 рабочих дней. В отношении одного субъекта малого предпринимател</w:t>
      </w:r>
      <w:r w:rsidRPr="006B368B">
        <w:rPr>
          <w:rFonts w:ascii="Times New Roman" w:hAnsi="Times New Roman" w:cs="Times New Roman"/>
          <w:sz w:val="20"/>
          <w:szCs w:val="20"/>
        </w:rPr>
        <w:t>ь</w:t>
      </w:r>
      <w:r w:rsidRPr="006B368B">
        <w:rPr>
          <w:rFonts w:ascii="Times New Roman" w:hAnsi="Times New Roman" w:cs="Times New Roman"/>
          <w:sz w:val="20"/>
          <w:szCs w:val="20"/>
        </w:rPr>
        <w:t>ства общий срок проведения плановых выездных проверок не может пр</w:t>
      </w:r>
      <w:r w:rsidRPr="006B368B">
        <w:rPr>
          <w:rFonts w:ascii="Times New Roman" w:hAnsi="Times New Roman" w:cs="Times New Roman"/>
          <w:sz w:val="20"/>
          <w:szCs w:val="20"/>
        </w:rPr>
        <w:t>е</w:t>
      </w:r>
      <w:r w:rsidRPr="006B368B">
        <w:rPr>
          <w:rFonts w:ascii="Times New Roman" w:hAnsi="Times New Roman" w:cs="Times New Roman"/>
          <w:sz w:val="20"/>
          <w:szCs w:val="20"/>
        </w:rPr>
        <w:t xml:space="preserve">вышать 50 часов для малого предприятия и 15 часов для </w:t>
      </w:r>
      <w:proofErr w:type="spellStart"/>
      <w:r w:rsidRPr="006B368B">
        <w:rPr>
          <w:rFonts w:ascii="Times New Roman" w:hAnsi="Times New Roman" w:cs="Times New Roman"/>
          <w:sz w:val="20"/>
          <w:szCs w:val="20"/>
        </w:rPr>
        <w:t>микропредпри</w:t>
      </w:r>
      <w:r w:rsidRPr="006B368B">
        <w:rPr>
          <w:rFonts w:ascii="Times New Roman" w:hAnsi="Times New Roman" w:cs="Times New Roman"/>
          <w:sz w:val="20"/>
          <w:szCs w:val="20"/>
        </w:rPr>
        <w:t>я</w:t>
      </w:r>
      <w:r w:rsidRPr="006B368B">
        <w:rPr>
          <w:rFonts w:ascii="Times New Roman" w:hAnsi="Times New Roman" w:cs="Times New Roman"/>
          <w:sz w:val="20"/>
          <w:szCs w:val="20"/>
        </w:rPr>
        <w:t>тия</w:t>
      </w:r>
      <w:proofErr w:type="spellEnd"/>
      <w:r w:rsidRPr="006B368B">
        <w:rPr>
          <w:rFonts w:ascii="Times New Roman" w:hAnsi="Times New Roman" w:cs="Times New Roman"/>
          <w:sz w:val="20"/>
          <w:szCs w:val="20"/>
        </w:rPr>
        <w:t xml:space="preserve"> в год.</w:t>
      </w:r>
    </w:p>
    <w:p w:rsidR="006B368B" w:rsidRPr="005301E3" w:rsidRDefault="006B368B" w:rsidP="005301E3">
      <w:pPr>
        <w:spacing w:after="0" w:line="240" w:lineRule="auto"/>
        <w:ind w:firstLine="284"/>
        <w:jc w:val="both"/>
        <w:rPr>
          <w:rFonts w:ascii="Times New Roman" w:hAnsi="Times New Roman" w:cs="Times New Roman"/>
          <w:b/>
          <w:sz w:val="20"/>
          <w:szCs w:val="20"/>
        </w:rPr>
      </w:pPr>
      <w:r w:rsidRPr="005301E3">
        <w:rPr>
          <w:rFonts w:ascii="Times New Roman" w:hAnsi="Times New Roman" w:cs="Times New Roman"/>
          <w:b/>
          <w:sz w:val="20"/>
          <w:szCs w:val="20"/>
        </w:rPr>
        <w:t xml:space="preserve">Уведомление </w:t>
      </w:r>
      <w:proofErr w:type="gramStart"/>
      <w:r w:rsidRPr="005301E3">
        <w:rPr>
          <w:rFonts w:ascii="Times New Roman" w:hAnsi="Times New Roman" w:cs="Times New Roman"/>
          <w:b/>
          <w:sz w:val="20"/>
          <w:szCs w:val="20"/>
        </w:rPr>
        <w:t>проверяемого</w:t>
      </w:r>
      <w:proofErr w:type="gramEnd"/>
      <w:r w:rsidRPr="005301E3">
        <w:rPr>
          <w:rFonts w:ascii="Times New Roman" w:hAnsi="Times New Roman" w:cs="Times New Roman"/>
          <w:b/>
          <w:sz w:val="20"/>
          <w:szCs w:val="20"/>
        </w:rPr>
        <w:t xml:space="preserve"> о проверке.</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О проведении плановой (выездной, документарной) проверки хозя</w:t>
      </w:r>
      <w:r w:rsidRPr="006B368B">
        <w:rPr>
          <w:rFonts w:ascii="Times New Roman" w:hAnsi="Times New Roman" w:cs="Times New Roman"/>
          <w:sz w:val="20"/>
          <w:szCs w:val="20"/>
        </w:rPr>
        <w:t>й</w:t>
      </w:r>
      <w:r w:rsidRPr="006B368B">
        <w:rPr>
          <w:rFonts w:ascii="Times New Roman" w:hAnsi="Times New Roman" w:cs="Times New Roman"/>
          <w:sz w:val="20"/>
          <w:szCs w:val="20"/>
        </w:rPr>
        <w:t>ствующие субъекты уведомляются контролирующим органом не позднее чем в течение 3 рабочих дней до начала ее проведения посредством направления копии распоряжения или приказа органа контроля (надзора) заказным почтовым отправлением с уведомлением о вручении или иным доступным способом.</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О проведении выездной внеплановой проверки хозяйствующий суб</w:t>
      </w:r>
      <w:r w:rsidRPr="006B368B">
        <w:rPr>
          <w:rFonts w:ascii="Times New Roman" w:hAnsi="Times New Roman" w:cs="Times New Roman"/>
          <w:sz w:val="20"/>
          <w:szCs w:val="20"/>
        </w:rPr>
        <w:t>ъ</w:t>
      </w:r>
      <w:r w:rsidRPr="006B368B">
        <w:rPr>
          <w:rFonts w:ascii="Times New Roman" w:hAnsi="Times New Roman" w:cs="Times New Roman"/>
          <w:sz w:val="20"/>
          <w:szCs w:val="20"/>
        </w:rPr>
        <w:t>ект уведомляется контролирующим органом не менее чем за 24 часа до начала ее проведения любым доступным способом.</w:t>
      </w:r>
    </w:p>
    <w:p w:rsidR="006B368B" w:rsidRPr="006B368B" w:rsidRDefault="006B368B" w:rsidP="005301E3">
      <w:pPr>
        <w:spacing w:after="0" w:line="240" w:lineRule="auto"/>
        <w:ind w:firstLine="284"/>
        <w:jc w:val="both"/>
        <w:rPr>
          <w:rFonts w:ascii="Times New Roman" w:hAnsi="Times New Roman" w:cs="Times New Roman"/>
          <w:sz w:val="20"/>
          <w:szCs w:val="20"/>
        </w:rPr>
      </w:pPr>
      <w:proofErr w:type="gramStart"/>
      <w:r w:rsidRPr="006B368B">
        <w:rPr>
          <w:rFonts w:ascii="Times New Roman" w:hAnsi="Times New Roman" w:cs="Times New Roman"/>
          <w:sz w:val="20"/>
          <w:szCs w:val="20"/>
        </w:rPr>
        <w:t>Если в результате деятельности юридического лица, индивидуального предпринимателя причинен или причиняется вред жизни, здоровью гра</w:t>
      </w:r>
      <w:r w:rsidRPr="006B368B">
        <w:rPr>
          <w:rFonts w:ascii="Times New Roman" w:hAnsi="Times New Roman" w:cs="Times New Roman"/>
          <w:sz w:val="20"/>
          <w:szCs w:val="20"/>
        </w:rPr>
        <w:t>ж</w:t>
      </w:r>
      <w:r w:rsidRPr="006B368B">
        <w:rPr>
          <w:rFonts w:ascii="Times New Roman" w:hAnsi="Times New Roman" w:cs="Times New Roman"/>
          <w:sz w:val="20"/>
          <w:szCs w:val="20"/>
        </w:rPr>
        <w:t>дан, вред животным, растениям, окружающей среде, объектам культурн</w:t>
      </w:r>
      <w:r w:rsidRPr="006B368B">
        <w:rPr>
          <w:rFonts w:ascii="Times New Roman" w:hAnsi="Times New Roman" w:cs="Times New Roman"/>
          <w:sz w:val="20"/>
          <w:szCs w:val="20"/>
        </w:rPr>
        <w:t>о</w:t>
      </w:r>
      <w:r w:rsidRPr="006B368B">
        <w:rPr>
          <w:rFonts w:ascii="Times New Roman" w:hAnsi="Times New Roman" w:cs="Times New Roman"/>
          <w:sz w:val="20"/>
          <w:szCs w:val="20"/>
        </w:rPr>
        <w:t>го наследия (памятникам истории и культуры) народов Российской Фед</w:t>
      </w:r>
      <w:r w:rsidRPr="006B368B">
        <w:rPr>
          <w:rFonts w:ascii="Times New Roman" w:hAnsi="Times New Roman" w:cs="Times New Roman"/>
          <w:sz w:val="20"/>
          <w:szCs w:val="20"/>
        </w:rPr>
        <w:t>е</w:t>
      </w:r>
      <w:r w:rsidRPr="006B368B">
        <w:rPr>
          <w:rFonts w:ascii="Times New Roman" w:hAnsi="Times New Roman" w:cs="Times New Roman"/>
          <w:sz w:val="20"/>
          <w:szCs w:val="20"/>
        </w:rPr>
        <w:t>рации, музейным предметам и музейным коллекциям, включенным в с</w:t>
      </w:r>
      <w:r w:rsidRPr="006B368B">
        <w:rPr>
          <w:rFonts w:ascii="Times New Roman" w:hAnsi="Times New Roman" w:cs="Times New Roman"/>
          <w:sz w:val="20"/>
          <w:szCs w:val="20"/>
        </w:rPr>
        <w:t>о</w:t>
      </w:r>
      <w:r w:rsidRPr="006B368B">
        <w:rPr>
          <w:rFonts w:ascii="Times New Roman" w:hAnsi="Times New Roman" w:cs="Times New Roman"/>
          <w:sz w:val="20"/>
          <w:szCs w:val="20"/>
        </w:rPr>
        <w:t xml:space="preserve">став Музейного фонда Российской Федерации, особо ценным, в том числе </w:t>
      </w:r>
      <w:r w:rsidRPr="006B368B">
        <w:rPr>
          <w:rFonts w:ascii="Times New Roman" w:hAnsi="Times New Roman" w:cs="Times New Roman"/>
          <w:sz w:val="20"/>
          <w:szCs w:val="20"/>
        </w:rPr>
        <w:lastRenderedPageBreak/>
        <w:t>уникальным, документам Архивного фонда Российской Федерации, док</w:t>
      </w:r>
      <w:r w:rsidRPr="006B368B">
        <w:rPr>
          <w:rFonts w:ascii="Times New Roman" w:hAnsi="Times New Roman" w:cs="Times New Roman"/>
          <w:sz w:val="20"/>
          <w:szCs w:val="20"/>
        </w:rPr>
        <w:t>у</w:t>
      </w:r>
      <w:r w:rsidRPr="006B368B">
        <w:rPr>
          <w:rFonts w:ascii="Times New Roman" w:hAnsi="Times New Roman" w:cs="Times New Roman"/>
          <w:sz w:val="20"/>
          <w:szCs w:val="20"/>
        </w:rPr>
        <w:t>ментам, имеющим особое историческое, научное, культурное значение</w:t>
      </w:r>
      <w:proofErr w:type="gramEnd"/>
      <w:r w:rsidRPr="006B368B">
        <w:rPr>
          <w:rFonts w:ascii="Times New Roman" w:hAnsi="Times New Roman" w:cs="Times New Roman"/>
          <w:sz w:val="20"/>
          <w:szCs w:val="20"/>
        </w:rPr>
        <w:t>, входящим в состав национального библиотечного фонда, безопасности государства, а также возникли или могут возникнуть чрезвычайные сит</w:t>
      </w:r>
      <w:r w:rsidRPr="006B368B">
        <w:rPr>
          <w:rFonts w:ascii="Times New Roman" w:hAnsi="Times New Roman" w:cs="Times New Roman"/>
          <w:sz w:val="20"/>
          <w:szCs w:val="20"/>
        </w:rPr>
        <w:t>у</w:t>
      </w:r>
      <w:r w:rsidRPr="006B368B">
        <w:rPr>
          <w:rFonts w:ascii="Times New Roman" w:hAnsi="Times New Roman" w:cs="Times New Roman"/>
          <w:sz w:val="20"/>
          <w:szCs w:val="20"/>
        </w:rPr>
        <w:t>ации природного и техногенного характера, предварительное уведомление юридических лиц, индивидуальных предпринимателей о начале провед</w:t>
      </w:r>
      <w:r w:rsidRPr="006B368B">
        <w:rPr>
          <w:rFonts w:ascii="Times New Roman" w:hAnsi="Times New Roman" w:cs="Times New Roman"/>
          <w:sz w:val="20"/>
          <w:szCs w:val="20"/>
        </w:rPr>
        <w:t>е</w:t>
      </w:r>
      <w:r w:rsidRPr="006B368B">
        <w:rPr>
          <w:rFonts w:ascii="Times New Roman" w:hAnsi="Times New Roman" w:cs="Times New Roman"/>
          <w:sz w:val="20"/>
          <w:szCs w:val="20"/>
        </w:rPr>
        <w:t>ния внеплановой выездной проверки не требуется.</w:t>
      </w:r>
    </w:p>
    <w:p w:rsidR="006B368B" w:rsidRPr="005301E3" w:rsidRDefault="006B368B" w:rsidP="005301E3">
      <w:pPr>
        <w:spacing w:after="0" w:line="240" w:lineRule="auto"/>
        <w:ind w:firstLine="284"/>
        <w:jc w:val="both"/>
        <w:rPr>
          <w:rFonts w:ascii="Times New Roman" w:hAnsi="Times New Roman" w:cs="Times New Roman"/>
          <w:b/>
          <w:sz w:val="20"/>
          <w:szCs w:val="20"/>
        </w:rPr>
      </w:pPr>
      <w:r w:rsidRPr="005301E3">
        <w:rPr>
          <w:rFonts w:ascii="Times New Roman" w:hAnsi="Times New Roman" w:cs="Times New Roman"/>
          <w:b/>
          <w:sz w:val="20"/>
          <w:szCs w:val="20"/>
        </w:rPr>
        <w:t xml:space="preserve">Как вести себя, если к Вам пришел контролер? </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В первую очередь необходимо знать, что при проведении проверок должностные лица органов контроля не вправе осуществлять плановую или внеплановую выездную проверку в Ваше отсутствие или в отсутствие Вашего представителя.</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Исключение составляют случаи проведения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Вы вправе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w:t>
      </w:r>
      <w:r w:rsidRPr="006B368B">
        <w:rPr>
          <w:rFonts w:ascii="Times New Roman" w:hAnsi="Times New Roman" w:cs="Times New Roman"/>
          <w:sz w:val="20"/>
          <w:szCs w:val="20"/>
        </w:rPr>
        <w:t>с</w:t>
      </w:r>
      <w:r w:rsidRPr="006B368B">
        <w:rPr>
          <w:rFonts w:ascii="Times New Roman" w:hAnsi="Times New Roman" w:cs="Times New Roman"/>
          <w:sz w:val="20"/>
          <w:szCs w:val="20"/>
        </w:rPr>
        <w:t>сийской Федерации.</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Выездная проверка начинается с предъявления проверяющими лицами служебного удостоверения. Проверка должна проводиться тем должнос</w:t>
      </w:r>
      <w:r w:rsidRPr="006B368B">
        <w:rPr>
          <w:rFonts w:ascii="Times New Roman" w:hAnsi="Times New Roman" w:cs="Times New Roman"/>
          <w:sz w:val="20"/>
          <w:szCs w:val="20"/>
        </w:rPr>
        <w:t>т</w:t>
      </w:r>
      <w:r w:rsidRPr="006B368B">
        <w:rPr>
          <w:rFonts w:ascii="Times New Roman" w:hAnsi="Times New Roman" w:cs="Times New Roman"/>
          <w:sz w:val="20"/>
          <w:szCs w:val="20"/>
        </w:rPr>
        <w:t>ным лицом, которое указано в распоряжении (приказе) о проведении пр</w:t>
      </w:r>
      <w:r w:rsidRPr="006B368B">
        <w:rPr>
          <w:rFonts w:ascii="Times New Roman" w:hAnsi="Times New Roman" w:cs="Times New Roman"/>
          <w:sz w:val="20"/>
          <w:szCs w:val="20"/>
        </w:rPr>
        <w:t>о</w:t>
      </w:r>
      <w:r w:rsidRPr="006B368B">
        <w:rPr>
          <w:rFonts w:ascii="Times New Roman" w:hAnsi="Times New Roman" w:cs="Times New Roman"/>
          <w:sz w:val="20"/>
          <w:szCs w:val="20"/>
        </w:rPr>
        <w:t xml:space="preserve">верки, с которым Вас обязаны </w:t>
      </w:r>
      <w:proofErr w:type="gramStart"/>
      <w:r w:rsidRPr="006B368B">
        <w:rPr>
          <w:rFonts w:ascii="Times New Roman" w:hAnsi="Times New Roman" w:cs="Times New Roman"/>
          <w:sz w:val="20"/>
          <w:szCs w:val="20"/>
        </w:rPr>
        <w:t>ознакомить и вручить</w:t>
      </w:r>
      <w:proofErr w:type="gramEnd"/>
      <w:r w:rsidRPr="006B368B">
        <w:rPr>
          <w:rFonts w:ascii="Times New Roman" w:hAnsi="Times New Roman" w:cs="Times New Roman"/>
          <w:sz w:val="20"/>
          <w:szCs w:val="20"/>
        </w:rPr>
        <w:t xml:space="preserve"> под роспись копию.</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Перед проверкой Вас должны ознакомить:</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с документом о согласовании ее проведения с органом прокуратуры (если такое согласование требуется);</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с полномочиями проводящих проверку лиц, целями, задачами, осн</w:t>
      </w:r>
      <w:r w:rsidRPr="006B368B">
        <w:rPr>
          <w:rFonts w:ascii="Times New Roman" w:hAnsi="Times New Roman" w:cs="Times New Roman"/>
          <w:sz w:val="20"/>
          <w:szCs w:val="20"/>
        </w:rPr>
        <w:t>о</w:t>
      </w:r>
      <w:r w:rsidRPr="006B368B">
        <w:rPr>
          <w:rFonts w:ascii="Times New Roman" w:hAnsi="Times New Roman" w:cs="Times New Roman"/>
          <w:sz w:val="20"/>
          <w:szCs w:val="20"/>
        </w:rPr>
        <w:t>ваниями проведения проверки, видами и объемом мероприятий по ко</w:t>
      </w:r>
      <w:r w:rsidRPr="006B368B">
        <w:rPr>
          <w:rFonts w:ascii="Times New Roman" w:hAnsi="Times New Roman" w:cs="Times New Roman"/>
          <w:sz w:val="20"/>
          <w:szCs w:val="20"/>
        </w:rPr>
        <w:t>н</w:t>
      </w:r>
      <w:r w:rsidRPr="006B368B">
        <w:rPr>
          <w:rFonts w:ascii="Times New Roman" w:hAnsi="Times New Roman" w:cs="Times New Roman"/>
          <w:sz w:val="20"/>
          <w:szCs w:val="20"/>
        </w:rPr>
        <w:t>тролю, составом экспертов, представителями экспертных организаций, привлекаемых к проверке, со сроками и с условиями ее проведения;</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Вы также вправе ознакомится с положениями административного р</w:t>
      </w:r>
      <w:r w:rsidRPr="006B368B">
        <w:rPr>
          <w:rFonts w:ascii="Times New Roman" w:hAnsi="Times New Roman" w:cs="Times New Roman"/>
          <w:sz w:val="20"/>
          <w:szCs w:val="20"/>
        </w:rPr>
        <w:t>е</w:t>
      </w:r>
      <w:r w:rsidRPr="006B368B">
        <w:rPr>
          <w:rFonts w:ascii="Times New Roman" w:hAnsi="Times New Roman" w:cs="Times New Roman"/>
          <w:sz w:val="20"/>
          <w:szCs w:val="20"/>
        </w:rPr>
        <w:t>гламента органа контроля (при его наличии), в соответствии с которым проводится проверка.</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Внимательно изучите выданную Вам копию распоряжения (приказа) о проведении проверки. В нем должны быть указаны цели, задачи, предмет и срок проведения, даты начала и окончания, а также правовые основания проведения проверки, а также перечислены все мероприятия по контролю, запланированные контролирующими органами (например, обследование территории, помещений, оборудования, отбор образцов, проведение их исследования), документы, которые Вы должны представить контролерам в ходе проверки.</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lastRenderedPageBreak/>
        <w:t>По закону Вы обязаны предоставить проводящим проверку должнос</w:t>
      </w:r>
      <w:r w:rsidRPr="006B368B">
        <w:rPr>
          <w:rFonts w:ascii="Times New Roman" w:hAnsi="Times New Roman" w:cs="Times New Roman"/>
          <w:sz w:val="20"/>
          <w:szCs w:val="20"/>
        </w:rPr>
        <w:t>т</w:t>
      </w:r>
      <w:r w:rsidRPr="006B368B">
        <w:rPr>
          <w:rFonts w:ascii="Times New Roman" w:hAnsi="Times New Roman" w:cs="Times New Roman"/>
          <w:sz w:val="20"/>
          <w:szCs w:val="20"/>
        </w:rPr>
        <w:t>ным лицам возможность ознакомиться с перечисленными в распоряжении документами, а также обеспечить доступ проводящих проверку дол</w:t>
      </w:r>
      <w:r w:rsidRPr="006B368B">
        <w:rPr>
          <w:rFonts w:ascii="Times New Roman" w:hAnsi="Times New Roman" w:cs="Times New Roman"/>
          <w:sz w:val="20"/>
          <w:szCs w:val="20"/>
        </w:rPr>
        <w:t>ж</w:t>
      </w:r>
      <w:r w:rsidRPr="006B368B">
        <w:rPr>
          <w:rFonts w:ascii="Times New Roman" w:hAnsi="Times New Roman" w:cs="Times New Roman"/>
          <w:sz w:val="20"/>
          <w:szCs w:val="20"/>
        </w:rPr>
        <w:t>ностных лиц и участвующих в ней экспертов, на территорию, в использ</w:t>
      </w:r>
      <w:r w:rsidRPr="006B368B">
        <w:rPr>
          <w:rFonts w:ascii="Times New Roman" w:hAnsi="Times New Roman" w:cs="Times New Roman"/>
          <w:sz w:val="20"/>
          <w:szCs w:val="20"/>
        </w:rPr>
        <w:t>у</w:t>
      </w:r>
      <w:r w:rsidRPr="006B368B">
        <w:rPr>
          <w:rFonts w:ascii="Times New Roman" w:hAnsi="Times New Roman" w:cs="Times New Roman"/>
          <w:sz w:val="20"/>
          <w:szCs w:val="20"/>
        </w:rPr>
        <w:t>емые здания и помещения, к оборудованию, транспортным средствам и перевозимым грузам.</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При проведении плановой проверки Вы вправе представить провер</w:t>
      </w:r>
      <w:r w:rsidRPr="006B368B">
        <w:rPr>
          <w:rFonts w:ascii="Times New Roman" w:hAnsi="Times New Roman" w:cs="Times New Roman"/>
          <w:sz w:val="20"/>
          <w:szCs w:val="20"/>
        </w:rPr>
        <w:t>я</w:t>
      </w:r>
      <w:r w:rsidRPr="006B368B">
        <w:rPr>
          <w:rFonts w:ascii="Times New Roman" w:hAnsi="Times New Roman" w:cs="Times New Roman"/>
          <w:sz w:val="20"/>
          <w:szCs w:val="20"/>
        </w:rPr>
        <w:t>ющим документы, подтверждающие отнесение юридического лица, инд</w:t>
      </w:r>
      <w:r w:rsidRPr="006B368B">
        <w:rPr>
          <w:rFonts w:ascii="Times New Roman" w:hAnsi="Times New Roman" w:cs="Times New Roman"/>
          <w:sz w:val="20"/>
          <w:szCs w:val="20"/>
        </w:rPr>
        <w:t>и</w:t>
      </w:r>
      <w:r w:rsidRPr="006B368B">
        <w:rPr>
          <w:rFonts w:ascii="Times New Roman" w:hAnsi="Times New Roman" w:cs="Times New Roman"/>
          <w:sz w:val="20"/>
          <w:szCs w:val="20"/>
        </w:rPr>
        <w:t>видуального предпринимателя к субъектам малого предпринимательства. В этом случае проведение плановой проверки прекращается, о чем соста</w:t>
      </w:r>
      <w:r w:rsidRPr="006B368B">
        <w:rPr>
          <w:rFonts w:ascii="Times New Roman" w:hAnsi="Times New Roman" w:cs="Times New Roman"/>
          <w:sz w:val="20"/>
          <w:szCs w:val="20"/>
        </w:rPr>
        <w:t>в</w:t>
      </w:r>
      <w:r w:rsidRPr="006B368B">
        <w:rPr>
          <w:rFonts w:ascii="Times New Roman" w:hAnsi="Times New Roman" w:cs="Times New Roman"/>
          <w:sz w:val="20"/>
          <w:szCs w:val="20"/>
        </w:rPr>
        <w:t>ляется соответствующий акт.</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При проведении проверки должностные лица контролирующих орг</w:t>
      </w:r>
      <w:r w:rsidRPr="006B368B">
        <w:rPr>
          <w:rFonts w:ascii="Times New Roman" w:hAnsi="Times New Roman" w:cs="Times New Roman"/>
          <w:sz w:val="20"/>
          <w:szCs w:val="20"/>
        </w:rPr>
        <w:t>а</w:t>
      </w:r>
      <w:r w:rsidRPr="006B368B">
        <w:rPr>
          <w:rFonts w:ascii="Times New Roman" w:hAnsi="Times New Roman" w:cs="Times New Roman"/>
          <w:sz w:val="20"/>
          <w:szCs w:val="20"/>
        </w:rPr>
        <w:t>нов не вправе проверять выполнение обязательных требований, если такие требования не относятся к полномочиям проверяющих; требовать пре</w:t>
      </w:r>
      <w:r w:rsidRPr="006B368B">
        <w:rPr>
          <w:rFonts w:ascii="Times New Roman" w:hAnsi="Times New Roman" w:cs="Times New Roman"/>
          <w:sz w:val="20"/>
          <w:szCs w:val="20"/>
        </w:rPr>
        <w:t>д</w:t>
      </w:r>
      <w:r w:rsidRPr="006B368B">
        <w:rPr>
          <w:rFonts w:ascii="Times New Roman" w:hAnsi="Times New Roman" w:cs="Times New Roman"/>
          <w:sz w:val="20"/>
          <w:szCs w:val="20"/>
        </w:rPr>
        <w:t>ставления документов, информации, образцов продукции, проб обслед</w:t>
      </w:r>
      <w:r w:rsidRPr="006B368B">
        <w:rPr>
          <w:rFonts w:ascii="Times New Roman" w:hAnsi="Times New Roman" w:cs="Times New Roman"/>
          <w:sz w:val="20"/>
          <w:szCs w:val="20"/>
        </w:rPr>
        <w:t>о</w:t>
      </w:r>
      <w:r w:rsidRPr="006B368B">
        <w:rPr>
          <w:rFonts w:ascii="Times New Roman" w:hAnsi="Times New Roman" w:cs="Times New Roman"/>
          <w:sz w:val="20"/>
          <w:szCs w:val="20"/>
        </w:rPr>
        <w:t>вания различных объектов, если они являются объектами (предметом) проверки, а также изымать оригиналы таких документов; отбирать обра</w:t>
      </w:r>
      <w:r w:rsidRPr="006B368B">
        <w:rPr>
          <w:rFonts w:ascii="Times New Roman" w:hAnsi="Times New Roman" w:cs="Times New Roman"/>
          <w:sz w:val="20"/>
          <w:szCs w:val="20"/>
        </w:rPr>
        <w:t>з</w:t>
      </w:r>
      <w:r w:rsidRPr="006B368B">
        <w:rPr>
          <w:rFonts w:ascii="Times New Roman" w:hAnsi="Times New Roman" w:cs="Times New Roman"/>
          <w:sz w:val="20"/>
          <w:szCs w:val="20"/>
        </w:rPr>
        <w:t>цы продукции, осуществлять выдачу юридическим лицам, индивидуал</w:t>
      </w:r>
      <w:r w:rsidRPr="006B368B">
        <w:rPr>
          <w:rFonts w:ascii="Times New Roman" w:hAnsi="Times New Roman" w:cs="Times New Roman"/>
          <w:sz w:val="20"/>
          <w:szCs w:val="20"/>
        </w:rPr>
        <w:t>ь</w:t>
      </w:r>
      <w:r w:rsidRPr="006B368B">
        <w:rPr>
          <w:rFonts w:ascii="Times New Roman" w:hAnsi="Times New Roman" w:cs="Times New Roman"/>
          <w:sz w:val="20"/>
          <w:szCs w:val="20"/>
        </w:rPr>
        <w:t xml:space="preserve">ным предпринимателям предписаний или предложений о проведении за их счет мероприятий по контролю. В течение 15 дней </w:t>
      </w:r>
      <w:proofErr w:type="gramStart"/>
      <w:r w:rsidRPr="006B368B">
        <w:rPr>
          <w:rFonts w:ascii="Times New Roman" w:hAnsi="Times New Roman" w:cs="Times New Roman"/>
          <w:sz w:val="20"/>
          <w:szCs w:val="20"/>
        </w:rPr>
        <w:t>с даты получения</w:t>
      </w:r>
      <w:proofErr w:type="gramEnd"/>
      <w:r w:rsidRPr="006B368B">
        <w:rPr>
          <w:rFonts w:ascii="Times New Roman" w:hAnsi="Times New Roman" w:cs="Times New Roman"/>
          <w:sz w:val="20"/>
          <w:szCs w:val="20"/>
        </w:rPr>
        <w:t xml:space="preserve"> акта проверки Вы вправе представить в орган контроля в письменной форме свои возражения.</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Статьей 19.6.1 Кодекса Российской Федерации об административных правонарушениях установлена административная ответственность дол</w:t>
      </w:r>
      <w:r w:rsidRPr="006B368B">
        <w:rPr>
          <w:rFonts w:ascii="Times New Roman" w:hAnsi="Times New Roman" w:cs="Times New Roman"/>
          <w:sz w:val="20"/>
          <w:szCs w:val="20"/>
        </w:rPr>
        <w:t>ж</w:t>
      </w:r>
      <w:r w:rsidRPr="006B368B">
        <w:rPr>
          <w:rFonts w:ascii="Times New Roman" w:hAnsi="Times New Roman" w:cs="Times New Roman"/>
          <w:sz w:val="20"/>
          <w:szCs w:val="20"/>
        </w:rPr>
        <w:t>ностных лиц органов государственного контроля (надзора) за несоблюд</w:t>
      </w:r>
      <w:r w:rsidRPr="006B368B">
        <w:rPr>
          <w:rFonts w:ascii="Times New Roman" w:hAnsi="Times New Roman" w:cs="Times New Roman"/>
          <w:sz w:val="20"/>
          <w:szCs w:val="20"/>
        </w:rPr>
        <w:t>е</w:t>
      </w:r>
      <w:r w:rsidRPr="006B368B">
        <w:rPr>
          <w:rFonts w:ascii="Times New Roman" w:hAnsi="Times New Roman" w:cs="Times New Roman"/>
          <w:sz w:val="20"/>
          <w:szCs w:val="20"/>
        </w:rPr>
        <w:t>ние требований законодательства о государственном контроле (надзоре).</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Должностные лица, проводящие проверку, могут быть привлечены к административной ответственности за несоблюдение требований закон</w:t>
      </w:r>
      <w:r w:rsidRPr="006B368B">
        <w:rPr>
          <w:rFonts w:ascii="Times New Roman" w:hAnsi="Times New Roman" w:cs="Times New Roman"/>
          <w:sz w:val="20"/>
          <w:szCs w:val="20"/>
        </w:rPr>
        <w:t>о</w:t>
      </w:r>
      <w:r w:rsidRPr="006B368B">
        <w:rPr>
          <w:rFonts w:ascii="Times New Roman" w:hAnsi="Times New Roman" w:cs="Times New Roman"/>
          <w:sz w:val="20"/>
          <w:szCs w:val="20"/>
        </w:rPr>
        <w:t xml:space="preserve">дательства о государственном надзоре, выразившееся </w:t>
      </w:r>
      <w:proofErr w:type="gramStart"/>
      <w:r w:rsidRPr="006B368B">
        <w:rPr>
          <w:rFonts w:ascii="Times New Roman" w:hAnsi="Times New Roman" w:cs="Times New Roman"/>
          <w:sz w:val="20"/>
          <w:szCs w:val="20"/>
        </w:rPr>
        <w:t>в</w:t>
      </w:r>
      <w:proofErr w:type="gramEnd"/>
      <w:r w:rsidRPr="006B368B">
        <w:rPr>
          <w:rFonts w:ascii="Times New Roman" w:hAnsi="Times New Roman" w:cs="Times New Roman"/>
          <w:sz w:val="20"/>
          <w:szCs w:val="20"/>
        </w:rPr>
        <w:t>:</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проведении</w:t>
      </w:r>
      <w:proofErr w:type="gramEnd"/>
      <w:r w:rsidRPr="006B368B">
        <w:rPr>
          <w:rFonts w:ascii="Times New Roman" w:hAnsi="Times New Roman" w:cs="Times New Roman"/>
          <w:sz w:val="20"/>
          <w:szCs w:val="20"/>
        </w:rPr>
        <w:t xml:space="preserve"> проверки при отсутствии оснований для ее проведения; </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нарушении</w:t>
      </w:r>
      <w:proofErr w:type="gramEnd"/>
      <w:r w:rsidRPr="006B368B">
        <w:rPr>
          <w:rFonts w:ascii="Times New Roman" w:hAnsi="Times New Roman" w:cs="Times New Roman"/>
          <w:sz w:val="20"/>
          <w:szCs w:val="20"/>
        </w:rPr>
        <w:t xml:space="preserve"> сроков проведения проверки;</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отсутствии</w:t>
      </w:r>
      <w:proofErr w:type="gramEnd"/>
      <w:r w:rsidRPr="006B368B">
        <w:rPr>
          <w:rFonts w:ascii="Times New Roman" w:hAnsi="Times New Roman" w:cs="Times New Roman"/>
          <w:sz w:val="20"/>
          <w:szCs w:val="20"/>
        </w:rPr>
        <w:t xml:space="preserve"> согласования внеплановой выездной проверки с органами прокуратуры,</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проведении</w:t>
      </w:r>
      <w:proofErr w:type="gramEnd"/>
      <w:r w:rsidRPr="006B368B">
        <w:rPr>
          <w:rFonts w:ascii="Times New Roman" w:hAnsi="Times New Roman" w:cs="Times New Roman"/>
          <w:sz w:val="20"/>
          <w:szCs w:val="20"/>
        </w:rPr>
        <w:t xml:space="preserve"> проверки без распоряжения (приказа) руководителя или заместителя руководителя органа государственного контроля (надзора);</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непредставлении</w:t>
      </w:r>
      <w:proofErr w:type="gramEnd"/>
      <w:r w:rsidRPr="006B368B">
        <w:rPr>
          <w:rFonts w:ascii="Times New Roman" w:hAnsi="Times New Roman" w:cs="Times New Roman"/>
          <w:sz w:val="20"/>
          <w:szCs w:val="20"/>
        </w:rPr>
        <w:t xml:space="preserve"> акта о проведенной проверке;</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привлечении</w:t>
      </w:r>
      <w:proofErr w:type="gramEnd"/>
      <w:r w:rsidRPr="006B368B">
        <w:rPr>
          <w:rFonts w:ascii="Times New Roman" w:hAnsi="Times New Roman" w:cs="Times New Roman"/>
          <w:sz w:val="20"/>
          <w:szCs w:val="20"/>
        </w:rPr>
        <w:t xml:space="preserve"> к проведению мероприятий по надзору не аккредит</w:t>
      </w:r>
      <w:r w:rsidRPr="006B368B">
        <w:rPr>
          <w:rFonts w:ascii="Times New Roman" w:hAnsi="Times New Roman" w:cs="Times New Roman"/>
          <w:sz w:val="20"/>
          <w:szCs w:val="20"/>
        </w:rPr>
        <w:t>о</w:t>
      </w:r>
      <w:r w:rsidRPr="006B368B">
        <w:rPr>
          <w:rFonts w:ascii="Times New Roman" w:hAnsi="Times New Roman" w:cs="Times New Roman"/>
          <w:sz w:val="20"/>
          <w:szCs w:val="20"/>
        </w:rPr>
        <w:t>ванных или не аттестованных в установленном порядке граждан или орг</w:t>
      </w:r>
      <w:r w:rsidRPr="006B368B">
        <w:rPr>
          <w:rFonts w:ascii="Times New Roman" w:hAnsi="Times New Roman" w:cs="Times New Roman"/>
          <w:sz w:val="20"/>
          <w:szCs w:val="20"/>
        </w:rPr>
        <w:t>а</w:t>
      </w:r>
      <w:r w:rsidRPr="006B368B">
        <w:rPr>
          <w:rFonts w:ascii="Times New Roman" w:hAnsi="Times New Roman" w:cs="Times New Roman"/>
          <w:sz w:val="20"/>
          <w:szCs w:val="20"/>
        </w:rPr>
        <w:t>низаций;</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 xml:space="preserve">- </w:t>
      </w:r>
      <w:proofErr w:type="gramStart"/>
      <w:r w:rsidRPr="006B368B">
        <w:rPr>
          <w:rFonts w:ascii="Times New Roman" w:hAnsi="Times New Roman" w:cs="Times New Roman"/>
          <w:sz w:val="20"/>
          <w:szCs w:val="20"/>
        </w:rPr>
        <w:t>проведении</w:t>
      </w:r>
      <w:proofErr w:type="gramEnd"/>
      <w:r w:rsidRPr="006B368B">
        <w:rPr>
          <w:rFonts w:ascii="Times New Roman" w:hAnsi="Times New Roman" w:cs="Times New Roman"/>
          <w:sz w:val="20"/>
          <w:szCs w:val="20"/>
        </w:rPr>
        <w:t xml:space="preserve"> плановой проверки, не включенной в ежегодный план проведения плановых проверок.</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В случае если при проведении проверки данные нарушения имели м</w:t>
      </w:r>
      <w:r w:rsidRPr="006B368B">
        <w:rPr>
          <w:rFonts w:ascii="Times New Roman" w:hAnsi="Times New Roman" w:cs="Times New Roman"/>
          <w:sz w:val="20"/>
          <w:szCs w:val="20"/>
        </w:rPr>
        <w:t>е</w:t>
      </w:r>
      <w:r w:rsidRPr="006B368B">
        <w:rPr>
          <w:rFonts w:ascii="Times New Roman" w:hAnsi="Times New Roman" w:cs="Times New Roman"/>
          <w:sz w:val="20"/>
          <w:szCs w:val="20"/>
        </w:rPr>
        <w:t>сто, необходимо незамедлительно обращаться в органы прокуратуры с заявлением, в котором, по возможности, следует указать дату, время, м</w:t>
      </w:r>
      <w:r w:rsidRPr="006B368B">
        <w:rPr>
          <w:rFonts w:ascii="Times New Roman" w:hAnsi="Times New Roman" w:cs="Times New Roman"/>
          <w:sz w:val="20"/>
          <w:szCs w:val="20"/>
        </w:rPr>
        <w:t>е</w:t>
      </w:r>
      <w:r w:rsidRPr="006B368B">
        <w:rPr>
          <w:rFonts w:ascii="Times New Roman" w:hAnsi="Times New Roman" w:cs="Times New Roman"/>
          <w:sz w:val="20"/>
          <w:szCs w:val="20"/>
        </w:rPr>
        <w:lastRenderedPageBreak/>
        <w:t>сто совершения правонарушения, наименование органа и ФИО должнос</w:t>
      </w:r>
      <w:r w:rsidRPr="006B368B">
        <w:rPr>
          <w:rFonts w:ascii="Times New Roman" w:hAnsi="Times New Roman" w:cs="Times New Roman"/>
          <w:sz w:val="20"/>
          <w:szCs w:val="20"/>
        </w:rPr>
        <w:t>т</w:t>
      </w:r>
      <w:r w:rsidRPr="006B368B">
        <w:rPr>
          <w:rFonts w:ascii="Times New Roman" w:hAnsi="Times New Roman" w:cs="Times New Roman"/>
          <w:sz w:val="20"/>
          <w:szCs w:val="20"/>
        </w:rPr>
        <w:t>ного лица, проводившего проверку,   существо нарушения и иные име</w:t>
      </w:r>
      <w:r w:rsidRPr="006B368B">
        <w:rPr>
          <w:rFonts w:ascii="Times New Roman" w:hAnsi="Times New Roman" w:cs="Times New Roman"/>
          <w:sz w:val="20"/>
          <w:szCs w:val="20"/>
        </w:rPr>
        <w:t>ю</w:t>
      </w:r>
      <w:r w:rsidRPr="006B368B">
        <w:rPr>
          <w:rFonts w:ascii="Times New Roman" w:hAnsi="Times New Roman" w:cs="Times New Roman"/>
          <w:sz w:val="20"/>
          <w:szCs w:val="20"/>
        </w:rPr>
        <w:t>щиеся данные для возбуждения дела об административном правонаруш</w:t>
      </w:r>
      <w:r w:rsidRPr="006B368B">
        <w:rPr>
          <w:rFonts w:ascii="Times New Roman" w:hAnsi="Times New Roman" w:cs="Times New Roman"/>
          <w:sz w:val="20"/>
          <w:szCs w:val="20"/>
        </w:rPr>
        <w:t>е</w:t>
      </w:r>
      <w:r w:rsidRPr="006B368B">
        <w:rPr>
          <w:rFonts w:ascii="Times New Roman" w:hAnsi="Times New Roman" w:cs="Times New Roman"/>
          <w:sz w:val="20"/>
          <w:szCs w:val="20"/>
        </w:rPr>
        <w:t>нии.</w:t>
      </w:r>
    </w:p>
    <w:p w:rsidR="006B368B" w:rsidRPr="005301E3" w:rsidRDefault="006B368B" w:rsidP="005301E3">
      <w:pPr>
        <w:spacing w:after="0" w:line="240" w:lineRule="auto"/>
        <w:ind w:firstLine="284"/>
        <w:jc w:val="both"/>
        <w:rPr>
          <w:rFonts w:ascii="Times New Roman" w:hAnsi="Times New Roman" w:cs="Times New Roman"/>
          <w:b/>
          <w:sz w:val="20"/>
          <w:szCs w:val="20"/>
        </w:rPr>
      </w:pPr>
      <w:r w:rsidRPr="005301E3">
        <w:rPr>
          <w:rFonts w:ascii="Times New Roman" w:hAnsi="Times New Roman" w:cs="Times New Roman"/>
          <w:b/>
          <w:sz w:val="20"/>
          <w:szCs w:val="20"/>
        </w:rPr>
        <w:t>Почему нельзя давать взятки.</w:t>
      </w:r>
    </w:p>
    <w:p w:rsidR="006B368B" w:rsidRPr="006B368B"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Уголовным кодексом РФ установлена ответственность за дачу взятки (ст. 291 УК РФ) должностным лицам органов власти и коммерческий по</w:t>
      </w:r>
      <w:r w:rsidRPr="006B368B">
        <w:rPr>
          <w:rFonts w:ascii="Times New Roman" w:hAnsi="Times New Roman" w:cs="Times New Roman"/>
          <w:sz w:val="20"/>
          <w:szCs w:val="20"/>
        </w:rPr>
        <w:t>д</w:t>
      </w:r>
      <w:r w:rsidRPr="006B368B">
        <w:rPr>
          <w:rFonts w:ascii="Times New Roman" w:hAnsi="Times New Roman" w:cs="Times New Roman"/>
          <w:sz w:val="20"/>
          <w:szCs w:val="20"/>
        </w:rPr>
        <w:t>куп (ст. 204 УК РФ) должностным лицам коммерческих организаций (</w:t>
      </w:r>
      <w:proofErr w:type="gramStart"/>
      <w:r w:rsidRPr="006B368B">
        <w:rPr>
          <w:rFonts w:ascii="Times New Roman" w:hAnsi="Times New Roman" w:cs="Times New Roman"/>
          <w:sz w:val="20"/>
          <w:szCs w:val="20"/>
        </w:rPr>
        <w:t>например</w:t>
      </w:r>
      <w:proofErr w:type="gramEnd"/>
      <w:r w:rsidRPr="006B368B">
        <w:rPr>
          <w:rFonts w:ascii="Times New Roman" w:hAnsi="Times New Roman" w:cs="Times New Roman"/>
          <w:sz w:val="20"/>
          <w:szCs w:val="20"/>
        </w:rPr>
        <w:t xml:space="preserve"> теплоснабжения, электроэнергетики) в виде наказания до 12 лет лишения свободы со штрафом в размере семидесятикратной суммы взятки.</w:t>
      </w:r>
    </w:p>
    <w:p w:rsidR="00E34631" w:rsidRPr="00B54576" w:rsidRDefault="006B368B" w:rsidP="005301E3">
      <w:pPr>
        <w:spacing w:after="0" w:line="240" w:lineRule="auto"/>
        <w:ind w:firstLine="284"/>
        <w:jc w:val="both"/>
        <w:rPr>
          <w:rFonts w:ascii="Times New Roman" w:hAnsi="Times New Roman" w:cs="Times New Roman"/>
          <w:sz w:val="20"/>
          <w:szCs w:val="20"/>
        </w:rPr>
      </w:pPr>
      <w:r w:rsidRPr="006B368B">
        <w:rPr>
          <w:rFonts w:ascii="Times New Roman" w:hAnsi="Times New Roman" w:cs="Times New Roman"/>
          <w:sz w:val="20"/>
          <w:szCs w:val="20"/>
        </w:rPr>
        <w:t>В соответствии с примечаниями к указанным статьям УК РФ лицо, давшее взятку (подкуп), освобождается от уголовной ответственности, если оно активно способствовало раскрытию и (или) расследованию пр</w:t>
      </w:r>
      <w:r w:rsidRPr="006B368B">
        <w:rPr>
          <w:rFonts w:ascii="Times New Roman" w:hAnsi="Times New Roman" w:cs="Times New Roman"/>
          <w:sz w:val="20"/>
          <w:szCs w:val="20"/>
        </w:rPr>
        <w:t>е</w:t>
      </w:r>
      <w:r w:rsidRPr="006B368B">
        <w:rPr>
          <w:rFonts w:ascii="Times New Roman" w:hAnsi="Times New Roman" w:cs="Times New Roman"/>
          <w:sz w:val="20"/>
          <w:szCs w:val="20"/>
        </w:rPr>
        <w:t>ступления и либо имело место вымогательство взятки (подкупа), либо л</w:t>
      </w:r>
      <w:r w:rsidRPr="006B368B">
        <w:rPr>
          <w:rFonts w:ascii="Times New Roman" w:hAnsi="Times New Roman" w:cs="Times New Roman"/>
          <w:sz w:val="20"/>
          <w:szCs w:val="20"/>
        </w:rPr>
        <w:t>и</w:t>
      </w:r>
      <w:r w:rsidRPr="006B368B">
        <w:rPr>
          <w:rFonts w:ascii="Times New Roman" w:hAnsi="Times New Roman" w:cs="Times New Roman"/>
          <w:sz w:val="20"/>
          <w:szCs w:val="20"/>
        </w:rPr>
        <w:t>цо после совершения преступления добровольно сообщило о даче взятки (подкупе) органу, имеющему право возбудить уголовное дело.</w:t>
      </w:r>
    </w:p>
    <w:sectPr w:rsidR="00E34631" w:rsidRPr="00B54576" w:rsidSect="00B54576">
      <w:headerReference w:type="default" r:id="rId27"/>
      <w:pgSz w:w="8419" w:h="11906" w:orient="landscape"/>
      <w:pgMar w:top="851" w:right="851" w:bottom="851"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C4" w:rsidRDefault="00931CC4" w:rsidP="00941B10">
      <w:pPr>
        <w:spacing w:after="0" w:line="240" w:lineRule="auto"/>
      </w:pPr>
      <w:r>
        <w:separator/>
      </w:r>
    </w:p>
  </w:endnote>
  <w:endnote w:type="continuationSeparator" w:id="0">
    <w:p w:rsidR="00931CC4" w:rsidRDefault="00931CC4" w:rsidP="0094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C4" w:rsidRDefault="00931CC4" w:rsidP="00941B10">
      <w:pPr>
        <w:spacing w:after="0" w:line="240" w:lineRule="auto"/>
      </w:pPr>
      <w:r>
        <w:separator/>
      </w:r>
    </w:p>
  </w:footnote>
  <w:footnote w:type="continuationSeparator" w:id="0">
    <w:p w:rsidR="00931CC4" w:rsidRDefault="00931CC4" w:rsidP="00941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rPr>
      <w:id w:val="-1364051976"/>
      <w:docPartObj>
        <w:docPartGallery w:val="Page Numbers (Top of Page)"/>
        <w:docPartUnique/>
      </w:docPartObj>
    </w:sdtPr>
    <w:sdtEndPr/>
    <w:sdtContent>
      <w:p w:rsidR="005301E3" w:rsidRPr="00B54576" w:rsidRDefault="005301E3">
        <w:pPr>
          <w:pStyle w:val="a8"/>
          <w:jc w:val="center"/>
          <w:rPr>
            <w:rFonts w:ascii="Times New Roman" w:hAnsi="Times New Roman" w:cs="Times New Roman"/>
            <w:sz w:val="18"/>
          </w:rPr>
        </w:pPr>
        <w:r w:rsidRPr="00B54576">
          <w:rPr>
            <w:rFonts w:ascii="Times New Roman" w:hAnsi="Times New Roman" w:cs="Times New Roman"/>
            <w:sz w:val="18"/>
          </w:rPr>
          <w:fldChar w:fldCharType="begin"/>
        </w:r>
        <w:r w:rsidRPr="00B54576">
          <w:rPr>
            <w:rFonts w:ascii="Times New Roman" w:hAnsi="Times New Roman" w:cs="Times New Roman"/>
            <w:sz w:val="18"/>
          </w:rPr>
          <w:instrText>PAGE   \* MERGEFORMAT</w:instrText>
        </w:r>
        <w:r w:rsidRPr="00B54576">
          <w:rPr>
            <w:rFonts w:ascii="Times New Roman" w:hAnsi="Times New Roman" w:cs="Times New Roman"/>
            <w:sz w:val="18"/>
          </w:rPr>
          <w:fldChar w:fldCharType="separate"/>
        </w:r>
        <w:r w:rsidR="00D9163D">
          <w:rPr>
            <w:rFonts w:ascii="Times New Roman" w:hAnsi="Times New Roman" w:cs="Times New Roman"/>
            <w:noProof/>
            <w:sz w:val="18"/>
          </w:rPr>
          <w:t>6</w:t>
        </w:r>
        <w:r w:rsidRPr="00B54576">
          <w:rPr>
            <w:rFonts w:ascii="Times New Roman" w:hAnsi="Times New Roman" w:cs="Times New Roman"/>
            <w:sz w:val="18"/>
          </w:rPr>
          <w:fldChar w:fldCharType="end"/>
        </w:r>
      </w:p>
    </w:sdtContent>
  </w:sdt>
  <w:p w:rsidR="005301E3" w:rsidRDefault="005301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4C5"/>
    <w:multiLevelType w:val="hybridMultilevel"/>
    <w:tmpl w:val="2D08EAB0"/>
    <w:lvl w:ilvl="0" w:tplc="04190001">
      <w:start w:val="1"/>
      <w:numFmt w:val="bullet"/>
      <w:lvlText w:val=""/>
      <w:lvlJc w:val="left"/>
      <w:pPr>
        <w:ind w:left="1267" w:hanging="360"/>
      </w:pPr>
      <w:rPr>
        <w:rFonts w:ascii="Symbol" w:hAnsi="Symbol" w:hint="default"/>
      </w:rPr>
    </w:lvl>
    <w:lvl w:ilvl="1" w:tplc="04190003">
      <w:start w:val="1"/>
      <w:numFmt w:val="bullet"/>
      <w:lvlText w:val="o"/>
      <w:lvlJc w:val="left"/>
      <w:pPr>
        <w:ind w:left="1987" w:hanging="360"/>
      </w:pPr>
      <w:rPr>
        <w:rFonts w:ascii="Courier New" w:hAnsi="Courier New" w:cs="Times New Roman" w:hint="default"/>
      </w:rPr>
    </w:lvl>
    <w:lvl w:ilvl="2" w:tplc="04190005">
      <w:start w:val="1"/>
      <w:numFmt w:val="bullet"/>
      <w:lvlText w:val=""/>
      <w:lvlJc w:val="left"/>
      <w:pPr>
        <w:ind w:left="2707" w:hanging="360"/>
      </w:pPr>
      <w:rPr>
        <w:rFonts w:ascii="Wingdings" w:hAnsi="Wingdings" w:hint="default"/>
      </w:rPr>
    </w:lvl>
    <w:lvl w:ilvl="3" w:tplc="04190001">
      <w:start w:val="1"/>
      <w:numFmt w:val="bullet"/>
      <w:lvlText w:val=""/>
      <w:lvlJc w:val="left"/>
      <w:pPr>
        <w:ind w:left="3427" w:hanging="360"/>
      </w:pPr>
      <w:rPr>
        <w:rFonts w:ascii="Symbol" w:hAnsi="Symbol" w:hint="default"/>
      </w:rPr>
    </w:lvl>
    <w:lvl w:ilvl="4" w:tplc="04190003">
      <w:start w:val="1"/>
      <w:numFmt w:val="bullet"/>
      <w:lvlText w:val="o"/>
      <w:lvlJc w:val="left"/>
      <w:pPr>
        <w:ind w:left="4147" w:hanging="360"/>
      </w:pPr>
      <w:rPr>
        <w:rFonts w:ascii="Courier New" w:hAnsi="Courier New" w:cs="Times New Roman" w:hint="default"/>
      </w:rPr>
    </w:lvl>
    <w:lvl w:ilvl="5" w:tplc="04190005">
      <w:start w:val="1"/>
      <w:numFmt w:val="bullet"/>
      <w:lvlText w:val=""/>
      <w:lvlJc w:val="left"/>
      <w:pPr>
        <w:ind w:left="4867" w:hanging="360"/>
      </w:pPr>
      <w:rPr>
        <w:rFonts w:ascii="Wingdings" w:hAnsi="Wingdings" w:hint="default"/>
      </w:rPr>
    </w:lvl>
    <w:lvl w:ilvl="6" w:tplc="04190001">
      <w:start w:val="1"/>
      <w:numFmt w:val="bullet"/>
      <w:lvlText w:val=""/>
      <w:lvlJc w:val="left"/>
      <w:pPr>
        <w:ind w:left="5587" w:hanging="360"/>
      </w:pPr>
      <w:rPr>
        <w:rFonts w:ascii="Symbol" w:hAnsi="Symbol" w:hint="default"/>
      </w:rPr>
    </w:lvl>
    <w:lvl w:ilvl="7" w:tplc="04190003">
      <w:start w:val="1"/>
      <w:numFmt w:val="bullet"/>
      <w:lvlText w:val="o"/>
      <w:lvlJc w:val="left"/>
      <w:pPr>
        <w:ind w:left="6307" w:hanging="360"/>
      </w:pPr>
      <w:rPr>
        <w:rFonts w:ascii="Courier New" w:hAnsi="Courier New" w:cs="Times New Roman" w:hint="default"/>
      </w:rPr>
    </w:lvl>
    <w:lvl w:ilvl="8" w:tplc="04190005">
      <w:start w:val="1"/>
      <w:numFmt w:val="bullet"/>
      <w:lvlText w:val=""/>
      <w:lvlJc w:val="left"/>
      <w:pPr>
        <w:ind w:left="7027" w:hanging="360"/>
      </w:pPr>
      <w:rPr>
        <w:rFonts w:ascii="Wingdings" w:hAnsi="Wingdings" w:hint="default"/>
      </w:rPr>
    </w:lvl>
  </w:abstractNum>
  <w:abstractNum w:abstractNumId="1">
    <w:nsid w:val="0669147E"/>
    <w:multiLevelType w:val="multilevel"/>
    <w:tmpl w:val="91CEF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484C1B"/>
    <w:multiLevelType w:val="hybridMultilevel"/>
    <w:tmpl w:val="C0B4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96A17"/>
    <w:multiLevelType w:val="hybridMultilevel"/>
    <w:tmpl w:val="5F0CA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86B5E"/>
    <w:multiLevelType w:val="multilevel"/>
    <w:tmpl w:val="9F527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4B0CB0"/>
    <w:multiLevelType w:val="multilevel"/>
    <w:tmpl w:val="11A67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0A02DB"/>
    <w:multiLevelType w:val="multilevel"/>
    <w:tmpl w:val="57D4E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586E2E"/>
    <w:multiLevelType w:val="hybridMultilevel"/>
    <w:tmpl w:val="3C92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EC648D"/>
    <w:multiLevelType w:val="hybridMultilevel"/>
    <w:tmpl w:val="76E48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3C36FF"/>
    <w:multiLevelType w:val="multilevel"/>
    <w:tmpl w:val="21EC9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E142BAE"/>
    <w:multiLevelType w:val="multilevel"/>
    <w:tmpl w:val="B9381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82D54F6"/>
    <w:multiLevelType w:val="multilevel"/>
    <w:tmpl w:val="4D46C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11"/>
  </w:num>
  <w:num w:numId="5">
    <w:abstractNumId w:val="8"/>
  </w:num>
  <w:num w:numId="6">
    <w:abstractNumId w:val="2"/>
  </w:num>
  <w:num w:numId="7">
    <w:abstractNumId w:val="7"/>
  </w:num>
  <w:num w:numId="8">
    <w:abstractNumId w:val="3"/>
  </w:num>
  <w:num w:numId="9">
    <w:abstractNumId w:val="0"/>
  </w:num>
  <w:num w:numId="10">
    <w:abstractNumId w:val="5"/>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4"/>
    <w:rsid w:val="000503B4"/>
    <w:rsid w:val="000737D0"/>
    <w:rsid w:val="00094E28"/>
    <w:rsid w:val="001B2F18"/>
    <w:rsid w:val="00276817"/>
    <w:rsid w:val="002E3364"/>
    <w:rsid w:val="003014FB"/>
    <w:rsid w:val="0034338B"/>
    <w:rsid w:val="003D7E12"/>
    <w:rsid w:val="004B5670"/>
    <w:rsid w:val="005301E3"/>
    <w:rsid w:val="0061397D"/>
    <w:rsid w:val="006B368B"/>
    <w:rsid w:val="00766ECE"/>
    <w:rsid w:val="008B7345"/>
    <w:rsid w:val="00931CC4"/>
    <w:rsid w:val="00941B10"/>
    <w:rsid w:val="00961ED4"/>
    <w:rsid w:val="00977FA9"/>
    <w:rsid w:val="00B131AC"/>
    <w:rsid w:val="00B54576"/>
    <w:rsid w:val="00BA4CE1"/>
    <w:rsid w:val="00BA5677"/>
    <w:rsid w:val="00BD3844"/>
    <w:rsid w:val="00C429F8"/>
    <w:rsid w:val="00CE5E33"/>
    <w:rsid w:val="00D24C8F"/>
    <w:rsid w:val="00D9163D"/>
    <w:rsid w:val="00E132B6"/>
    <w:rsid w:val="00E34631"/>
    <w:rsid w:val="00EE22BE"/>
    <w:rsid w:val="00EF6451"/>
    <w:rsid w:val="00F34556"/>
    <w:rsid w:val="00FF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nhideWhenUsed/>
    <w:qFormat/>
    <w:rsid w:val="00B54576"/>
    <w:pPr>
      <w:jc w:val="center"/>
      <w:outlineLvl w:val="1"/>
    </w:pPr>
    <w:rPr>
      <w:rFonts w:cs="Times New Roman"/>
      <w:b/>
      <w:bCs/>
      <w:sz w:val="22"/>
      <w:szCs w:val="36"/>
    </w:rPr>
  </w:style>
  <w:style w:type="paragraph" w:styleId="3">
    <w:name w:val="heading 3"/>
    <w:basedOn w:val="a"/>
    <w:link w:val="30"/>
    <w:semiHidden/>
    <w:unhideWhenUsed/>
    <w:qFormat/>
    <w:rsid w:val="00F345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F173E"/>
    <w:rPr>
      <w:color w:val="0000FF" w:themeColor="hyperlink"/>
      <w:u w:val="single"/>
    </w:rPr>
  </w:style>
  <w:style w:type="paragraph" w:styleId="a5">
    <w:name w:val="Normal (Web)"/>
    <w:basedOn w:val="a"/>
    <w:uiPriority w:val="99"/>
    <w:semiHidden/>
    <w:unhideWhenUsed/>
    <w:rsid w:val="00FF17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2"/>
    <w:rsid w:val="00FF1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qFormat/>
    <w:rsid w:val="00FF173E"/>
    <w:rPr>
      <w:b/>
      <w:bCs/>
    </w:rPr>
  </w:style>
  <w:style w:type="paragraph" w:styleId="a0">
    <w:name w:val="No Spacing"/>
    <w:uiPriority w:val="1"/>
    <w:qFormat/>
    <w:rsid w:val="00941B10"/>
    <w:pPr>
      <w:spacing w:after="0" w:line="240" w:lineRule="auto"/>
    </w:pPr>
    <w:rPr>
      <w:rFonts w:ascii="Times New Roman" w:eastAsia="Times New Roman" w:hAnsi="Times New Roman" w:cs="Arial"/>
      <w:sz w:val="28"/>
      <w:szCs w:val="18"/>
      <w:lang w:eastAsia="ru-RU"/>
    </w:rPr>
  </w:style>
  <w:style w:type="paragraph" w:styleId="a8">
    <w:name w:val="header"/>
    <w:basedOn w:val="a"/>
    <w:link w:val="a9"/>
    <w:uiPriority w:val="99"/>
    <w:unhideWhenUsed/>
    <w:rsid w:val="00941B1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41B10"/>
  </w:style>
  <w:style w:type="paragraph" w:styleId="aa">
    <w:name w:val="footer"/>
    <w:basedOn w:val="a"/>
    <w:link w:val="ab"/>
    <w:uiPriority w:val="99"/>
    <w:unhideWhenUsed/>
    <w:rsid w:val="00941B1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41B10"/>
  </w:style>
  <w:style w:type="paragraph" w:customStyle="1" w:styleId="c3">
    <w:name w:val="c3"/>
    <w:basedOn w:val="a"/>
    <w:rsid w:val="00BA5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4">
    <w:name w:val="c3 c4"/>
    <w:basedOn w:val="a"/>
    <w:rsid w:val="00BA5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c15">
    <w:name w:val="c14 c15"/>
    <w:basedOn w:val="a"/>
    <w:rsid w:val="00BA5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A5677"/>
  </w:style>
  <w:style w:type="character" w:customStyle="1" w:styleId="c2">
    <w:name w:val="c2"/>
    <w:basedOn w:val="a1"/>
    <w:rsid w:val="00BA5677"/>
  </w:style>
  <w:style w:type="character" w:customStyle="1" w:styleId="c1">
    <w:name w:val="c1"/>
    <w:basedOn w:val="a1"/>
    <w:rsid w:val="00BA5677"/>
  </w:style>
  <w:style w:type="character" w:customStyle="1" w:styleId="c1c5">
    <w:name w:val="c1 c5"/>
    <w:basedOn w:val="a1"/>
    <w:rsid w:val="00BA5677"/>
  </w:style>
  <w:style w:type="character" w:customStyle="1" w:styleId="c1c2c5">
    <w:name w:val="c1 c2 c5"/>
    <w:basedOn w:val="a1"/>
    <w:rsid w:val="00BA5677"/>
  </w:style>
  <w:style w:type="character" w:customStyle="1" w:styleId="c1c2">
    <w:name w:val="c1 c2"/>
    <w:basedOn w:val="a1"/>
    <w:rsid w:val="00BA5677"/>
  </w:style>
  <w:style w:type="character" w:customStyle="1" w:styleId="c17c2c5">
    <w:name w:val="c17 c2 c5"/>
    <w:basedOn w:val="a1"/>
    <w:rsid w:val="00BA5677"/>
  </w:style>
  <w:style w:type="character" w:customStyle="1" w:styleId="c2c17">
    <w:name w:val="c2 c17"/>
    <w:basedOn w:val="a1"/>
    <w:rsid w:val="00BA5677"/>
  </w:style>
  <w:style w:type="character" w:customStyle="1" w:styleId="20">
    <w:name w:val="Заголовок 2 Знак"/>
    <w:basedOn w:val="a1"/>
    <w:link w:val="2"/>
    <w:rsid w:val="00B54576"/>
    <w:rPr>
      <w:rFonts w:ascii="Times New Roman" w:eastAsia="Times New Roman" w:hAnsi="Times New Roman" w:cs="Times New Roman"/>
      <w:b/>
      <w:bCs/>
      <w:szCs w:val="36"/>
      <w:lang w:eastAsia="ru-RU"/>
    </w:rPr>
  </w:style>
  <w:style w:type="character" w:customStyle="1" w:styleId="30">
    <w:name w:val="Заголовок 3 Знак"/>
    <w:basedOn w:val="a1"/>
    <w:link w:val="3"/>
    <w:semiHidden/>
    <w:rsid w:val="00F34556"/>
    <w:rPr>
      <w:rFonts w:ascii="Times New Roman" w:eastAsia="Times New Roman" w:hAnsi="Times New Roman" w:cs="Times New Roman"/>
      <w:b/>
      <w:bCs/>
      <w:sz w:val="27"/>
      <w:szCs w:val="27"/>
      <w:lang w:eastAsia="ru-RU"/>
    </w:rPr>
  </w:style>
  <w:style w:type="paragraph" w:customStyle="1" w:styleId="justalign-ind">
    <w:name w:val="justalign-ind"/>
    <w:basedOn w:val="a"/>
    <w:rsid w:val="00F34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99"/>
    <w:qFormat/>
    <w:rsid w:val="008B7345"/>
    <w:pPr>
      <w:ind w:left="720"/>
      <w:contextualSpacing/>
    </w:pPr>
    <w:rPr>
      <w:rFonts w:ascii="Calibri" w:eastAsia="Times New Roman" w:hAnsi="Calibri" w:cs="Times New Roman"/>
    </w:rPr>
  </w:style>
  <w:style w:type="paragraph" w:customStyle="1" w:styleId="ConsPlusNormal">
    <w:name w:val="ConsPlusNormal"/>
    <w:uiPriority w:val="99"/>
    <w:rsid w:val="008B73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B734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Heading">
    <w:name w:val="Heading"/>
    <w:uiPriority w:val="99"/>
    <w:rsid w:val="008B7345"/>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
    <w:link w:val="ae"/>
    <w:uiPriority w:val="99"/>
    <w:semiHidden/>
    <w:unhideWhenUsed/>
    <w:rsid w:val="008B7345"/>
    <w:pPr>
      <w:spacing w:after="0" w:line="240" w:lineRule="auto"/>
    </w:pPr>
    <w:rPr>
      <w:rFonts w:ascii="Consolas" w:eastAsia="Calibri" w:hAnsi="Consolas" w:cs="Times New Roman"/>
      <w:sz w:val="21"/>
      <w:szCs w:val="21"/>
    </w:rPr>
  </w:style>
  <w:style w:type="character" w:customStyle="1" w:styleId="ae">
    <w:name w:val="Текст Знак"/>
    <w:basedOn w:val="a1"/>
    <w:link w:val="ad"/>
    <w:uiPriority w:val="99"/>
    <w:semiHidden/>
    <w:rsid w:val="008B7345"/>
    <w:rPr>
      <w:rFonts w:ascii="Consolas" w:eastAsia="Calibri" w:hAnsi="Consolas" w:cs="Times New Roman"/>
      <w:sz w:val="21"/>
      <w:szCs w:val="21"/>
    </w:rPr>
  </w:style>
  <w:style w:type="character" w:customStyle="1" w:styleId="10">
    <w:name w:val="Заголовок 1 Знак"/>
    <w:basedOn w:val="a1"/>
    <w:link w:val="1"/>
    <w:uiPriority w:val="9"/>
    <w:rsid w:val="00B54576"/>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B54576"/>
    <w:pPr>
      <w:outlineLvl w:val="9"/>
    </w:pPr>
    <w:rPr>
      <w:lang w:eastAsia="ru-RU"/>
    </w:rPr>
  </w:style>
  <w:style w:type="paragraph" w:styleId="21">
    <w:name w:val="toc 2"/>
    <w:basedOn w:val="a"/>
    <w:next w:val="a"/>
    <w:autoRedefine/>
    <w:uiPriority w:val="39"/>
    <w:unhideWhenUsed/>
    <w:rsid w:val="004B5670"/>
    <w:pPr>
      <w:tabs>
        <w:tab w:val="right" w:leader="dot" w:pos="6424"/>
      </w:tabs>
      <w:spacing w:after="100" w:line="240" w:lineRule="auto"/>
      <w:ind w:firstLine="284"/>
      <w:jc w:val="both"/>
    </w:pPr>
  </w:style>
  <w:style w:type="paragraph" w:styleId="11">
    <w:name w:val="toc 1"/>
    <w:basedOn w:val="a"/>
    <w:next w:val="a"/>
    <w:autoRedefine/>
    <w:uiPriority w:val="39"/>
    <w:unhideWhenUsed/>
    <w:rsid w:val="00B54576"/>
    <w:pPr>
      <w:spacing w:after="100"/>
    </w:pPr>
  </w:style>
  <w:style w:type="paragraph" w:styleId="31">
    <w:name w:val="toc 3"/>
    <w:basedOn w:val="a"/>
    <w:next w:val="a"/>
    <w:autoRedefine/>
    <w:uiPriority w:val="39"/>
    <w:unhideWhenUsed/>
    <w:rsid w:val="00B54576"/>
    <w:pPr>
      <w:spacing w:after="100"/>
      <w:ind w:left="440"/>
    </w:pPr>
  </w:style>
  <w:style w:type="paragraph" w:styleId="af0">
    <w:name w:val="Balloon Text"/>
    <w:basedOn w:val="a"/>
    <w:link w:val="af1"/>
    <w:uiPriority w:val="99"/>
    <w:semiHidden/>
    <w:unhideWhenUsed/>
    <w:rsid w:val="00B54576"/>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B54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nhideWhenUsed/>
    <w:qFormat/>
    <w:rsid w:val="00B54576"/>
    <w:pPr>
      <w:jc w:val="center"/>
      <w:outlineLvl w:val="1"/>
    </w:pPr>
    <w:rPr>
      <w:rFonts w:cs="Times New Roman"/>
      <w:b/>
      <w:bCs/>
      <w:sz w:val="22"/>
      <w:szCs w:val="36"/>
    </w:rPr>
  </w:style>
  <w:style w:type="paragraph" w:styleId="3">
    <w:name w:val="heading 3"/>
    <w:basedOn w:val="a"/>
    <w:link w:val="30"/>
    <w:semiHidden/>
    <w:unhideWhenUsed/>
    <w:qFormat/>
    <w:rsid w:val="00F345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F173E"/>
    <w:rPr>
      <w:color w:val="0000FF" w:themeColor="hyperlink"/>
      <w:u w:val="single"/>
    </w:rPr>
  </w:style>
  <w:style w:type="paragraph" w:styleId="a5">
    <w:name w:val="Normal (Web)"/>
    <w:basedOn w:val="a"/>
    <w:uiPriority w:val="99"/>
    <w:semiHidden/>
    <w:unhideWhenUsed/>
    <w:rsid w:val="00FF17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2"/>
    <w:rsid w:val="00FF1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qFormat/>
    <w:rsid w:val="00FF173E"/>
    <w:rPr>
      <w:b/>
      <w:bCs/>
    </w:rPr>
  </w:style>
  <w:style w:type="paragraph" w:styleId="a0">
    <w:name w:val="No Spacing"/>
    <w:uiPriority w:val="1"/>
    <w:qFormat/>
    <w:rsid w:val="00941B10"/>
    <w:pPr>
      <w:spacing w:after="0" w:line="240" w:lineRule="auto"/>
    </w:pPr>
    <w:rPr>
      <w:rFonts w:ascii="Times New Roman" w:eastAsia="Times New Roman" w:hAnsi="Times New Roman" w:cs="Arial"/>
      <w:sz w:val="28"/>
      <w:szCs w:val="18"/>
      <w:lang w:eastAsia="ru-RU"/>
    </w:rPr>
  </w:style>
  <w:style w:type="paragraph" w:styleId="a8">
    <w:name w:val="header"/>
    <w:basedOn w:val="a"/>
    <w:link w:val="a9"/>
    <w:uiPriority w:val="99"/>
    <w:unhideWhenUsed/>
    <w:rsid w:val="00941B10"/>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41B10"/>
  </w:style>
  <w:style w:type="paragraph" w:styleId="aa">
    <w:name w:val="footer"/>
    <w:basedOn w:val="a"/>
    <w:link w:val="ab"/>
    <w:uiPriority w:val="99"/>
    <w:unhideWhenUsed/>
    <w:rsid w:val="00941B10"/>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41B10"/>
  </w:style>
  <w:style w:type="paragraph" w:customStyle="1" w:styleId="c3">
    <w:name w:val="c3"/>
    <w:basedOn w:val="a"/>
    <w:rsid w:val="00BA5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4">
    <w:name w:val="c3 c4"/>
    <w:basedOn w:val="a"/>
    <w:rsid w:val="00BA5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c15">
    <w:name w:val="c14 c15"/>
    <w:basedOn w:val="a"/>
    <w:rsid w:val="00BA5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BA5677"/>
  </w:style>
  <w:style w:type="character" w:customStyle="1" w:styleId="c2">
    <w:name w:val="c2"/>
    <w:basedOn w:val="a1"/>
    <w:rsid w:val="00BA5677"/>
  </w:style>
  <w:style w:type="character" w:customStyle="1" w:styleId="c1">
    <w:name w:val="c1"/>
    <w:basedOn w:val="a1"/>
    <w:rsid w:val="00BA5677"/>
  </w:style>
  <w:style w:type="character" w:customStyle="1" w:styleId="c1c5">
    <w:name w:val="c1 c5"/>
    <w:basedOn w:val="a1"/>
    <w:rsid w:val="00BA5677"/>
  </w:style>
  <w:style w:type="character" w:customStyle="1" w:styleId="c1c2c5">
    <w:name w:val="c1 c2 c5"/>
    <w:basedOn w:val="a1"/>
    <w:rsid w:val="00BA5677"/>
  </w:style>
  <w:style w:type="character" w:customStyle="1" w:styleId="c1c2">
    <w:name w:val="c1 c2"/>
    <w:basedOn w:val="a1"/>
    <w:rsid w:val="00BA5677"/>
  </w:style>
  <w:style w:type="character" w:customStyle="1" w:styleId="c17c2c5">
    <w:name w:val="c17 c2 c5"/>
    <w:basedOn w:val="a1"/>
    <w:rsid w:val="00BA5677"/>
  </w:style>
  <w:style w:type="character" w:customStyle="1" w:styleId="c2c17">
    <w:name w:val="c2 c17"/>
    <w:basedOn w:val="a1"/>
    <w:rsid w:val="00BA5677"/>
  </w:style>
  <w:style w:type="character" w:customStyle="1" w:styleId="20">
    <w:name w:val="Заголовок 2 Знак"/>
    <w:basedOn w:val="a1"/>
    <w:link w:val="2"/>
    <w:rsid w:val="00B54576"/>
    <w:rPr>
      <w:rFonts w:ascii="Times New Roman" w:eastAsia="Times New Roman" w:hAnsi="Times New Roman" w:cs="Times New Roman"/>
      <w:b/>
      <w:bCs/>
      <w:szCs w:val="36"/>
      <w:lang w:eastAsia="ru-RU"/>
    </w:rPr>
  </w:style>
  <w:style w:type="character" w:customStyle="1" w:styleId="30">
    <w:name w:val="Заголовок 3 Знак"/>
    <w:basedOn w:val="a1"/>
    <w:link w:val="3"/>
    <w:semiHidden/>
    <w:rsid w:val="00F34556"/>
    <w:rPr>
      <w:rFonts w:ascii="Times New Roman" w:eastAsia="Times New Roman" w:hAnsi="Times New Roman" w:cs="Times New Roman"/>
      <w:b/>
      <w:bCs/>
      <w:sz w:val="27"/>
      <w:szCs w:val="27"/>
      <w:lang w:eastAsia="ru-RU"/>
    </w:rPr>
  </w:style>
  <w:style w:type="paragraph" w:customStyle="1" w:styleId="justalign-ind">
    <w:name w:val="justalign-ind"/>
    <w:basedOn w:val="a"/>
    <w:rsid w:val="00F34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99"/>
    <w:qFormat/>
    <w:rsid w:val="008B7345"/>
    <w:pPr>
      <w:ind w:left="720"/>
      <w:contextualSpacing/>
    </w:pPr>
    <w:rPr>
      <w:rFonts w:ascii="Calibri" w:eastAsia="Times New Roman" w:hAnsi="Calibri" w:cs="Times New Roman"/>
    </w:rPr>
  </w:style>
  <w:style w:type="paragraph" w:customStyle="1" w:styleId="ConsPlusNormal">
    <w:name w:val="ConsPlusNormal"/>
    <w:uiPriority w:val="99"/>
    <w:rsid w:val="008B73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B734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Heading">
    <w:name w:val="Heading"/>
    <w:uiPriority w:val="99"/>
    <w:rsid w:val="008B7345"/>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
    <w:link w:val="ae"/>
    <w:uiPriority w:val="99"/>
    <w:semiHidden/>
    <w:unhideWhenUsed/>
    <w:rsid w:val="008B7345"/>
    <w:pPr>
      <w:spacing w:after="0" w:line="240" w:lineRule="auto"/>
    </w:pPr>
    <w:rPr>
      <w:rFonts w:ascii="Consolas" w:eastAsia="Calibri" w:hAnsi="Consolas" w:cs="Times New Roman"/>
      <w:sz w:val="21"/>
      <w:szCs w:val="21"/>
    </w:rPr>
  </w:style>
  <w:style w:type="character" w:customStyle="1" w:styleId="ae">
    <w:name w:val="Текст Знак"/>
    <w:basedOn w:val="a1"/>
    <w:link w:val="ad"/>
    <w:uiPriority w:val="99"/>
    <w:semiHidden/>
    <w:rsid w:val="008B7345"/>
    <w:rPr>
      <w:rFonts w:ascii="Consolas" w:eastAsia="Calibri" w:hAnsi="Consolas" w:cs="Times New Roman"/>
      <w:sz w:val="21"/>
      <w:szCs w:val="21"/>
    </w:rPr>
  </w:style>
  <w:style w:type="character" w:customStyle="1" w:styleId="10">
    <w:name w:val="Заголовок 1 Знак"/>
    <w:basedOn w:val="a1"/>
    <w:link w:val="1"/>
    <w:uiPriority w:val="9"/>
    <w:rsid w:val="00B54576"/>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B54576"/>
    <w:pPr>
      <w:outlineLvl w:val="9"/>
    </w:pPr>
    <w:rPr>
      <w:lang w:eastAsia="ru-RU"/>
    </w:rPr>
  </w:style>
  <w:style w:type="paragraph" w:styleId="21">
    <w:name w:val="toc 2"/>
    <w:basedOn w:val="a"/>
    <w:next w:val="a"/>
    <w:autoRedefine/>
    <w:uiPriority w:val="39"/>
    <w:unhideWhenUsed/>
    <w:rsid w:val="004B5670"/>
    <w:pPr>
      <w:tabs>
        <w:tab w:val="right" w:leader="dot" w:pos="6424"/>
      </w:tabs>
      <w:spacing w:after="100" w:line="240" w:lineRule="auto"/>
      <w:ind w:firstLine="284"/>
      <w:jc w:val="both"/>
    </w:pPr>
  </w:style>
  <w:style w:type="paragraph" w:styleId="11">
    <w:name w:val="toc 1"/>
    <w:basedOn w:val="a"/>
    <w:next w:val="a"/>
    <w:autoRedefine/>
    <w:uiPriority w:val="39"/>
    <w:unhideWhenUsed/>
    <w:rsid w:val="00B54576"/>
    <w:pPr>
      <w:spacing w:after="100"/>
    </w:pPr>
  </w:style>
  <w:style w:type="paragraph" w:styleId="31">
    <w:name w:val="toc 3"/>
    <w:basedOn w:val="a"/>
    <w:next w:val="a"/>
    <w:autoRedefine/>
    <w:uiPriority w:val="39"/>
    <w:unhideWhenUsed/>
    <w:rsid w:val="00B54576"/>
    <w:pPr>
      <w:spacing w:after="100"/>
      <w:ind w:left="440"/>
    </w:pPr>
  </w:style>
  <w:style w:type="paragraph" w:styleId="af0">
    <w:name w:val="Balloon Text"/>
    <w:basedOn w:val="a"/>
    <w:link w:val="af1"/>
    <w:uiPriority w:val="99"/>
    <w:semiHidden/>
    <w:unhideWhenUsed/>
    <w:rsid w:val="00B54576"/>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B54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6526">
      <w:bodyDiv w:val="1"/>
      <w:marLeft w:val="0"/>
      <w:marRight w:val="0"/>
      <w:marTop w:val="0"/>
      <w:marBottom w:val="0"/>
      <w:divBdr>
        <w:top w:val="none" w:sz="0" w:space="0" w:color="auto"/>
        <w:left w:val="none" w:sz="0" w:space="0" w:color="auto"/>
        <w:bottom w:val="none" w:sz="0" w:space="0" w:color="auto"/>
        <w:right w:val="none" w:sz="0" w:space="0" w:color="auto"/>
      </w:divBdr>
    </w:div>
    <w:div w:id="136992339">
      <w:bodyDiv w:val="1"/>
      <w:marLeft w:val="0"/>
      <w:marRight w:val="0"/>
      <w:marTop w:val="0"/>
      <w:marBottom w:val="0"/>
      <w:divBdr>
        <w:top w:val="none" w:sz="0" w:space="0" w:color="auto"/>
        <w:left w:val="none" w:sz="0" w:space="0" w:color="auto"/>
        <w:bottom w:val="none" w:sz="0" w:space="0" w:color="auto"/>
        <w:right w:val="none" w:sz="0" w:space="0" w:color="auto"/>
      </w:divBdr>
    </w:div>
    <w:div w:id="372268890">
      <w:bodyDiv w:val="1"/>
      <w:marLeft w:val="0"/>
      <w:marRight w:val="0"/>
      <w:marTop w:val="0"/>
      <w:marBottom w:val="0"/>
      <w:divBdr>
        <w:top w:val="none" w:sz="0" w:space="0" w:color="auto"/>
        <w:left w:val="none" w:sz="0" w:space="0" w:color="auto"/>
        <w:bottom w:val="none" w:sz="0" w:space="0" w:color="auto"/>
        <w:right w:val="none" w:sz="0" w:space="0" w:color="auto"/>
      </w:divBdr>
    </w:div>
    <w:div w:id="632904260">
      <w:bodyDiv w:val="1"/>
      <w:marLeft w:val="0"/>
      <w:marRight w:val="0"/>
      <w:marTop w:val="0"/>
      <w:marBottom w:val="0"/>
      <w:divBdr>
        <w:top w:val="none" w:sz="0" w:space="0" w:color="auto"/>
        <w:left w:val="none" w:sz="0" w:space="0" w:color="auto"/>
        <w:bottom w:val="none" w:sz="0" w:space="0" w:color="auto"/>
        <w:right w:val="none" w:sz="0" w:space="0" w:color="auto"/>
      </w:divBdr>
    </w:div>
    <w:div w:id="881020912">
      <w:bodyDiv w:val="1"/>
      <w:marLeft w:val="0"/>
      <w:marRight w:val="0"/>
      <w:marTop w:val="0"/>
      <w:marBottom w:val="0"/>
      <w:divBdr>
        <w:top w:val="none" w:sz="0" w:space="0" w:color="auto"/>
        <w:left w:val="none" w:sz="0" w:space="0" w:color="auto"/>
        <w:bottom w:val="none" w:sz="0" w:space="0" w:color="auto"/>
        <w:right w:val="none" w:sz="0" w:space="0" w:color="auto"/>
      </w:divBdr>
    </w:div>
    <w:div w:id="1002969922">
      <w:bodyDiv w:val="1"/>
      <w:marLeft w:val="0"/>
      <w:marRight w:val="0"/>
      <w:marTop w:val="0"/>
      <w:marBottom w:val="0"/>
      <w:divBdr>
        <w:top w:val="none" w:sz="0" w:space="0" w:color="auto"/>
        <w:left w:val="none" w:sz="0" w:space="0" w:color="auto"/>
        <w:bottom w:val="none" w:sz="0" w:space="0" w:color="auto"/>
        <w:right w:val="none" w:sz="0" w:space="0" w:color="auto"/>
      </w:divBdr>
    </w:div>
    <w:div w:id="1111514581">
      <w:bodyDiv w:val="1"/>
      <w:marLeft w:val="0"/>
      <w:marRight w:val="0"/>
      <w:marTop w:val="0"/>
      <w:marBottom w:val="0"/>
      <w:divBdr>
        <w:top w:val="none" w:sz="0" w:space="0" w:color="auto"/>
        <w:left w:val="none" w:sz="0" w:space="0" w:color="auto"/>
        <w:bottom w:val="none" w:sz="0" w:space="0" w:color="auto"/>
        <w:right w:val="none" w:sz="0" w:space="0" w:color="auto"/>
      </w:divBdr>
    </w:div>
    <w:div w:id="1164126367">
      <w:bodyDiv w:val="1"/>
      <w:marLeft w:val="0"/>
      <w:marRight w:val="0"/>
      <w:marTop w:val="0"/>
      <w:marBottom w:val="0"/>
      <w:divBdr>
        <w:top w:val="none" w:sz="0" w:space="0" w:color="auto"/>
        <w:left w:val="none" w:sz="0" w:space="0" w:color="auto"/>
        <w:bottom w:val="none" w:sz="0" w:space="0" w:color="auto"/>
        <w:right w:val="none" w:sz="0" w:space="0" w:color="auto"/>
      </w:divBdr>
    </w:div>
    <w:div w:id="1312753666">
      <w:bodyDiv w:val="1"/>
      <w:marLeft w:val="0"/>
      <w:marRight w:val="0"/>
      <w:marTop w:val="0"/>
      <w:marBottom w:val="0"/>
      <w:divBdr>
        <w:top w:val="none" w:sz="0" w:space="0" w:color="auto"/>
        <w:left w:val="none" w:sz="0" w:space="0" w:color="auto"/>
        <w:bottom w:val="none" w:sz="0" w:space="0" w:color="auto"/>
        <w:right w:val="none" w:sz="0" w:space="0" w:color="auto"/>
      </w:divBdr>
    </w:div>
    <w:div w:id="1389111479">
      <w:bodyDiv w:val="1"/>
      <w:marLeft w:val="0"/>
      <w:marRight w:val="0"/>
      <w:marTop w:val="0"/>
      <w:marBottom w:val="0"/>
      <w:divBdr>
        <w:top w:val="none" w:sz="0" w:space="0" w:color="auto"/>
        <w:left w:val="none" w:sz="0" w:space="0" w:color="auto"/>
        <w:bottom w:val="none" w:sz="0" w:space="0" w:color="auto"/>
        <w:right w:val="none" w:sz="0" w:space="0" w:color="auto"/>
      </w:divBdr>
    </w:div>
    <w:div w:id="1468473521">
      <w:bodyDiv w:val="1"/>
      <w:marLeft w:val="0"/>
      <w:marRight w:val="0"/>
      <w:marTop w:val="0"/>
      <w:marBottom w:val="0"/>
      <w:divBdr>
        <w:top w:val="none" w:sz="0" w:space="0" w:color="auto"/>
        <w:left w:val="none" w:sz="0" w:space="0" w:color="auto"/>
        <w:bottom w:val="none" w:sz="0" w:space="0" w:color="auto"/>
        <w:right w:val="none" w:sz="0" w:space="0" w:color="auto"/>
      </w:divBdr>
    </w:div>
    <w:div w:id="18804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D15538B8DD717CDAF9A803CEC9B9E2D31500FE31A7E4CCAB5F4096747567A39800E03F30B509E8zBACI" TargetMode="External"/><Relationship Id="rId18" Type="http://schemas.openxmlformats.org/officeDocument/2006/relationships/hyperlink" Target="consultantplus://offline/ref=32D15538B8DD717CDAF9A803CEC9B9E2D31500FE31A7E4CCAB5F4096747567A39800E03F38B5z0A8I" TargetMode="External"/><Relationship Id="rId26" Type="http://schemas.openxmlformats.org/officeDocument/2006/relationships/hyperlink" Target="consultantplus://offline/ref=8819AB20C33507294733002BD633CB3339C8A9864BC67C2F4B890B3C13B9C162792AC5EC3AC6B7ADNDt4D" TargetMode="External"/><Relationship Id="rId3" Type="http://schemas.openxmlformats.org/officeDocument/2006/relationships/styles" Target="styles.xml"/><Relationship Id="rId21" Type="http://schemas.openxmlformats.org/officeDocument/2006/relationships/hyperlink" Target="consultantplus://offline/ref=32D15538B8DD717CDAF9A803CEC9B9E2D31201F736A6E4CCAB5F4096747567A39800E03F30B409E1zBADI" TargetMode="External"/><Relationship Id="rId7" Type="http://schemas.openxmlformats.org/officeDocument/2006/relationships/footnotes" Target="footnotes.xml"/><Relationship Id="rId12" Type="http://schemas.openxmlformats.org/officeDocument/2006/relationships/hyperlink" Target="http://www.google.com/url?q=http%3A%2F%2Fwww.biblios.ru%2F9316&amp;sa=D&amp;sntz=1&amp;usg=AFQjCNFY9AB9ZM_ScwVsPOKgLZjK4ShDJg" TargetMode="External"/><Relationship Id="rId17" Type="http://schemas.openxmlformats.org/officeDocument/2006/relationships/hyperlink" Target="consultantplus://offline/ref=32D15538B8DD717CDAF9A803CEC9B9E2D31500FE31A7E4CCAB5F4096747567A39800E03A39zBA6I" TargetMode="External"/><Relationship Id="rId25" Type="http://schemas.openxmlformats.org/officeDocument/2006/relationships/hyperlink" Target="consultantplus://offline/ref=87B7B5001CC04BF6C7DFB95D0F04E5EE1F71E8316AA1566329B6D5D5i9tDH" TargetMode="External"/><Relationship Id="rId2" Type="http://schemas.openxmlformats.org/officeDocument/2006/relationships/numbering" Target="numbering.xml"/><Relationship Id="rId16" Type="http://schemas.openxmlformats.org/officeDocument/2006/relationships/hyperlink" Target="consultantplus://offline/ref=32D15538B8DD717CDAF9A803CEC9B9E2D31500FE31A7E4CCAB5F4096747567A39800E03F30B405E2zBA0I" TargetMode="External"/><Relationship Id="rId20" Type="http://schemas.openxmlformats.org/officeDocument/2006/relationships/hyperlink" Target="consultantplus://offline/ref=32D15538B8DD717CDAF9A803CEC9B9E2D31500FE31A7E4CCAB5F4096747567A39800E03F30B2z0A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biblios.ru%2F9180&amp;sa=D&amp;sntz=1&amp;usg=AFQjCNE1w5ZD_xI6bHsnpS2kdfKfsWsDrQ" TargetMode="External"/><Relationship Id="rId24" Type="http://schemas.openxmlformats.org/officeDocument/2006/relationships/hyperlink" Target="consultantplus://offline/ref=87B7B5001CC04BF6C7DFA6531204E5EE1C77E9326BAA0B6921EFD9D79A32D112A2ED99FD24iEt8H" TargetMode="External"/><Relationship Id="rId5" Type="http://schemas.openxmlformats.org/officeDocument/2006/relationships/settings" Target="settings.xml"/><Relationship Id="rId15" Type="http://schemas.openxmlformats.org/officeDocument/2006/relationships/hyperlink" Target="consultantplus://offline/ref=32D15538B8DD717CDAF9A803CEC9B9E2D31500FE31A7E4CCAB5F4096747567A39800E03A37zBACI" TargetMode="External"/><Relationship Id="rId23" Type="http://schemas.openxmlformats.org/officeDocument/2006/relationships/hyperlink" Target="consultantplus://offline/ref=32D15538B8DD717CDAF9A803CEC9B9E2D31604F432AEE4CCAB5F4096747567A39800E03F30B403E8zBA0I" TargetMode="External"/><Relationship Id="rId28" Type="http://schemas.openxmlformats.org/officeDocument/2006/relationships/fontTable" Target="fontTable.xml"/><Relationship Id="rId10" Type="http://schemas.openxmlformats.org/officeDocument/2006/relationships/hyperlink" Target="http://www.google.com/url?q=http%3A%2F%2Fwww.biblios.ru%2F9045&amp;sa=D&amp;sntz=1&amp;usg=AFQjCNE3LK8lKEYX2Iv2YBN5A3M_48e0UA" TargetMode="External"/><Relationship Id="rId19" Type="http://schemas.openxmlformats.org/officeDocument/2006/relationships/hyperlink" Target="consultantplus://offline/ref=32D15538B8DD717CDAF9A803CEC9B9E2D31500FE31A7E4CCAB5F4096747567A39800E03B30zBACI" TargetMode="External"/><Relationship Id="rId4" Type="http://schemas.microsoft.com/office/2007/relationships/stylesWithEffects" Target="stylesWithEffects.xml"/><Relationship Id="rId9" Type="http://schemas.openxmlformats.org/officeDocument/2006/relationships/hyperlink" Target="consultantplus://offline/ref=7F29ED25568889453F78F5DBFF4CBF5F5AD217229663688A6D90874E04535796E69E1A9CA16D9BO5f3J" TargetMode="External"/><Relationship Id="rId14" Type="http://schemas.openxmlformats.org/officeDocument/2006/relationships/hyperlink" Target="consultantplus://offline/ref=32D15538B8DD717CDAF9A803CEC9B9E2D31500FE31A7E4CCAB5F4096747567A39800E03A37zBACI" TargetMode="External"/><Relationship Id="rId22" Type="http://schemas.openxmlformats.org/officeDocument/2006/relationships/hyperlink" Target="consultantplus://offline/ref=32D15538B8DD717CDAF9A803CEC9B9E2D71607FE30ADB9C6A3064C94737A38B49F49EC3E30B400zEA3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87E3-B52C-4BFB-9450-8B8F76CE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42</Pages>
  <Words>14444</Words>
  <Characters>82333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2017-02-21T04:42:00Z</dcterms:created>
  <dcterms:modified xsi:type="dcterms:W3CDTF">2017-02-21T09:11:00Z</dcterms:modified>
</cp:coreProperties>
</file>