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C" w:rsidRDefault="00BE635C" w:rsidP="00BE635C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2455" cy="946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5C" w:rsidRDefault="00BE635C" w:rsidP="00BE635C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BE635C" w:rsidRDefault="00BE635C" w:rsidP="00BE635C">
      <w:pPr>
        <w:pStyle w:val="a3"/>
        <w:rPr>
          <w:szCs w:val="28"/>
        </w:rPr>
      </w:pPr>
    </w:p>
    <w:p w:rsidR="00BE635C" w:rsidRDefault="00BE635C" w:rsidP="00BE635C">
      <w:pPr>
        <w:pStyle w:val="1"/>
        <w:numPr>
          <w:ilvl w:val="0"/>
          <w:numId w:val="0"/>
        </w:numPr>
        <w:rPr>
          <w:szCs w:val="28"/>
        </w:rPr>
      </w:pPr>
      <w:r>
        <w:rPr>
          <w:szCs w:val="28"/>
        </w:rPr>
        <w:t>АДМИНИСТРАЦИЯ</w:t>
      </w:r>
    </w:p>
    <w:p w:rsidR="00BE635C" w:rsidRDefault="00BE635C" w:rsidP="00BE635C">
      <w:pPr>
        <w:pStyle w:val="1"/>
        <w:numPr>
          <w:ilvl w:val="0"/>
          <w:numId w:val="0"/>
        </w:numPr>
        <w:ind w:left="432" w:hanging="432"/>
        <w:rPr>
          <w:sz w:val="26"/>
          <w:szCs w:val="26"/>
        </w:rPr>
      </w:pPr>
      <w:r>
        <w:rPr>
          <w:sz w:val="26"/>
          <w:szCs w:val="26"/>
        </w:rPr>
        <w:t>НЫРОБСКОГО ГОРОДСКОГО ПОСЕЛЕНИЯ</w:t>
      </w:r>
    </w:p>
    <w:p w:rsidR="00BE635C" w:rsidRDefault="00BE635C" w:rsidP="00BE635C">
      <w:pPr>
        <w:jc w:val="both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9.65pt;margin-top:209.05pt;width:13.3pt;height:5.05pt;z-index:25166131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BE635C" w:rsidRPr="00C743B9" w:rsidRDefault="00BE635C" w:rsidP="00BE63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82.9pt;margin-top:211.3pt;width:80.8pt;height:18.55pt;z-index:25166028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BE635C" w:rsidRPr="00BE635C" w:rsidRDefault="00BE635C" w:rsidP="00BE635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12.01.2018 г</w:t>
                  </w:r>
                </w:p>
              </w:txbxContent>
            </v:textbox>
          </v:shape>
        </w:pict>
      </w:r>
    </w:p>
    <w:p w:rsidR="00BE635C" w:rsidRDefault="00BE635C" w:rsidP="00BE635C">
      <w:pPr>
        <w:jc w:val="both"/>
        <w:rPr>
          <w:sz w:val="28"/>
        </w:rPr>
      </w:pPr>
      <w:r>
        <w:rPr>
          <w:sz w:val="28"/>
        </w:rPr>
        <w:t xml:space="preserve">   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E635C">
        <w:rPr>
          <w:rFonts w:ascii="Times New Roman" w:hAnsi="Times New Roman" w:cs="Times New Roman"/>
          <w:sz w:val="28"/>
        </w:rPr>
        <w:t xml:space="preserve">              №</w:t>
      </w:r>
      <w:r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1</w:t>
      </w:r>
      <w:r>
        <w:rPr>
          <w:sz w:val="28"/>
        </w:rPr>
        <w:t xml:space="preserve"> </w:t>
      </w:r>
    </w:p>
    <w:p w:rsidR="00BE635C" w:rsidRPr="00624B4A" w:rsidRDefault="00BE635C" w:rsidP="00AB72D6">
      <w:pPr>
        <w:jc w:val="both"/>
        <w:rPr>
          <w:sz w:val="26"/>
          <w:szCs w:val="26"/>
        </w:rPr>
      </w:pPr>
      <w:r>
        <w:pict>
          <v:shape id="_x0000_s1028" type="#_x0000_t202" style="position:absolute;left:0;text-align:left;margin-left:3pt;margin-top:14.9pt;width:338.35pt;height:121.4pt;z-index:251662336;mso-wrap-distance-left:9.05pt;mso-wrap-distance-right:9.05pt" stroked="f">
            <v:fill color2="black"/>
            <v:textbox inset="0,0,0,0">
              <w:txbxContent>
                <w:p w:rsidR="00BE635C" w:rsidRPr="00BE635C" w:rsidRDefault="00BE635C" w:rsidP="00BE63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6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определении  помещений для проведения встреч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 избирателями в форме собраний, предоставляемых</w:t>
                  </w:r>
                  <w:r w:rsidRPr="00BE6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зарегистрир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ованным  кандидатам, их доверенным</w:t>
                  </w:r>
                  <w:r w:rsidRPr="00BE6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ам</w:t>
                  </w:r>
                  <w:r w:rsidRPr="00BE6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политическим партиям, выдвинувшим зарегистрированного кандидата, при проведении выборов Президента Российской Федерации</w:t>
                  </w:r>
                  <w:r w:rsidRPr="00BE63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Pr="00F6435F">
        <w:rPr>
          <w:sz w:val="28"/>
        </w:rPr>
        <w:t xml:space="preserve"> </w:t>
      </w:r>
    </w:p>
    <w:p w:rsidR="00AB72D6" w:rsidRPr="00624B4A" w:rsidRDefault="00AB72D6" w:rsidP="00AB72D6">
      <w:pPr>
        <w:jc w:val="both"/>
        <w:rPr>
          <w:sz w:val="26"/>
          <w:szCs w:val="26"/>
        </w:rPr>
      </w:pPr>
    </w:p>
    <w:p w:rsidR="00BE635C" w:rsidRPr="00624B4A" w:rsidRDefault="00BE635C" w:rsidP="00BE635C">
      <w:pPr>
        <w:ind w:firstLine="567"/>
        <w:jc w:val="both"/>
        <w:rPr>
          <w:sz w:val="26"/>
          <w:szCs w:val="26"/>
        </w:rPr>
      </w:pPr>
    </w:p>
    <w:p w:rsidR="00BE635C" w:rsidRPr="00624B4A" w:rsidRDefault="00BE635C" w:rsidP="00BE635C">
      <w:pPr>
        <w:ind w:firstLine="567"/>
        <w:jc w:val="both"/>
        <w:rPr>
          <w:sz w:val="26"/>
          <w:szCs w:val="26"/>
        </w:rPr>
      </w:pPr>
    </w:p>
    <w:p w:rsidR="00BE635C" w:rsidRPr="00624B4A" w:rsidRDefault="00BE635C" w:rsidP="00BE635C">
      <w:pPr>
        <w:ind w:firstLine="567"/>
        <w:jc w:val="both"/>
        <w:rPr>
          <w:sz w:val="26"/>
          <w:szCs w:val="26"/>
        </w:rPr>
      </w:pPr>
    </w:p>
    <w:p w:rsidR="00BE635C" w:rsidRPr="00624B4A" w:rsidRDefault="00BE635C" w:rsidP="00AB6FD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</w:t>
      </w:r>
      <w:r w:rsidR="00AB6FDA" w:rsidRPr="00624B4A">
        <w:rPr>
          <w:rFonts w:ascii="Times New Roman" w:hAnsi="Times New Roman" w:cs="Times New Roman"/>
          <w:sz w:val="26"/>
          <w:szCs w:val="26"/>
        </w:rPr>
        <w:t>и</w:t>
      </w:r>
      <w:r w:rsidRPr="00624B4A">
        <w:rPr>
          <w:rFonts w:ascii="Times New Roman" w:hAnsi="Times New Roman" w:cs="Times New Roman"/>
          <w:sz w:val="26"/>
          <w:szCs w:val="26"/>
        </w:rPr>
        <w:t xml:space="preserve">йской Федерации от 01 января 2003 г. № 19-ФЗ «О выборах Президента Российской </w:t>
      </w:r>
      <w:r w:rsidR="00AB6FDA" w:rsidRPr="00624B4A">
        <w:rPr>
          <w:rFonts w:ascii="Times New Roman" w:hAnsi="Times New Roman" w:cs="Times New Roman"/>
          <w:sz w:val="26"/>
          <w:szCs w:val="26"/>
        </w:rPr>
        <w:t xml:space="preserve">Федерации» </w:t>
      </w:r>
      <w:proofErr w:type="gramStart"/>
      <w:r w:rsidR="00AB6FDA" w:rsidRPr="00624B4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AB6FDA" w:rsidRPr="00624B4A">
        <w:rPr>
          <w:rFonts w:ascii="Times New Roman" w:hAnsi="Times New Roman" w:cs="Times New Roman"/>
          <w:sz w:val="26"/>
          <w:szCs w:val="26"/>
        </w:rPr>
        <w:t xml:space="preserve">в редакции от 05.12.2017 г. № 374-ФЗ), в целях оказания содействия зарегистрированным кандидатам, их доверенным лицам, политическим партиям, выдвинувшим зарегистрированного кандидата, в организации и проведении агитационных публичных мероприятий, </w:t>
      </w:r>
      <w:r w:rsidRPr="00624B4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B72D6" w:rsidRPr="00624B4A" w:rsidRDefault="00624B4A" w:rsidP="00AB72D6">
      <w:pPr>
        <w:pStyle w:val="ab"/>
        <w:numPr>
          <w:ilvl w:val="0"/>
          <w:numId w:val="3"/>
        </w:num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>Определить помещение</w:t>
      </w:r>
      <w:r w:rsidR="00AB6FDA" w:rsidRPr="00624B4A">
        <w:rPr>
          <w:rFonts w:ascii="Times New Roman" w:hAnsi="Times New Roman" w:cs="Times New Roman"/>
          <w:sz w:val="26"/>
          <w:szCs w:val="26"/>
        </w:rPr>
        <w:t xml:space="preserve"> для встреч в форме собраний зарегистрированных кандидатов, их доверенных лиц, политических парти</w:t>
      </w:r>
      <w:r w:rsidR="0052469E" w:rsidRPr="00624B4A">
        <w:rPr>
          <w:rFonts w:ascii="Times New Roman" w:hAnsi="Times New Roman" w:cs="Times New Roman"/>
          <w:sz w:val="26"/>
          <w:szCs w:val="26"/>
        </w:rPr>
        <w:t>й, выдвинувших зарегистрированного кандидата с избирателями</w:t>
      </w:r>
      <w:r w:rsidR="006872F1" w:rsidRPr="00624B4A">
        <w:rPr>
          <w:rFonts w:ascii="Times New Roman" w:hAnsi="Times New Roman" w:cs="Times New Roman"/>
          <w:sz w:val="26"/>
          <w:szCs w:val="26"/>
        </w:rPr>
        <w:t xml:space="preserve"> при проведении выборов президента Российской Федерации</w:t>
      </w:r>
      <w:r w:rsidR="00AB72D6" w:rsidRPr="00624B4A">
        <w:rPr>
          <w:rFonts w:ascii="Times New Roman" w:hAnsi="Times New Roman" w:cs="Times New Roman"/>
          <w:sz w:val="26"/>
          <w:szCs w:val="26"/>
        </w:rPr>
        <w:t xml:space="preserve"> автономное учреждение «</w:t>
      </w:r>
      <w:proofErr w:type="spellStart"/>
      <w:r w:rsidR="00AB72D6" w:rsidRPr="00624B4A">
        <w:rPr>
          <w:rFonts w:ascii="Times New Roman" w:hAnsi="Times New Roman" w:cs="Times New Roman"/>
          <w:sz w:val="26"/>
          <w:szCs w:val="26"/>
        </w:rPr>
        <w:t>Ныробский</w:t>
      </w:r>
      <w:proofErr w:type="spellEnd"/>
      <w:r w:rsidR="00AB72D6" w:rsidRPr="00624B4A">
        <w:rPr>
          <w:rFonts w:ascii="Times New Roman" w:hAnsi="Times New Roman" w:cs="Times New Roman"/>
          <w:sz w:val="26"/>
          <w:szCs w:val="26"/>
        </w:rPr>
        <w:t xml:space="preserve"> культурно – </w:t>
      </w:r>
      <w:proofErr w:type="spellStart"/>
      <w:r w:rsidR="00AB72D6" w:rsidRPr="00624B4A">
        <w:rPr>
          <w:rFonts w:ascii="Times New Roman" w:hAnsi="Times New Roman" w:cs="Times New Roman"/>
          <w:sz w:val="26"/>
          <w:szCs w:val="26"/>
        </w:rPr>
        <w:t>досуговый</w:t>
      </w:r>
      <w:proofErr w:type="spellEnd"/>
      <w:r w:rsidR="00AB72D6" w:rsidRPr="00624B4A">
        <w:rPr>
          <w:rFonts w:ascii="Times New Roman" w:hAnsi="Times New Roman" w:cs="Times New Roman"/>
          <w:sz w:val="26"/>
          <w:szCs w:val="26"/>
        </w:rPr>
        <w:t xml:space="preserve"> центр».</w:t>
      </w:r>
    </w:p>
    <w:p w:rsidR="00AB72D6" w:rsidRPr="00624B4A" w:rsidRDefault="00624B4A" w:rsidP="00AB72D6">
      <w:pPr>
        <w:pStyle w:val="ab"/>
        <w:numPr>
          <w:ilvl w:val="0"/>
          <w:numId w:val="3"/>
        </w:numPr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>Помещение</w:t>
      </w:r>
      <w:r w:rsidR="00AB72D6" w:rsidRPr="00624B4A">
        <w:rPr>
          <w:rFonts w:ascii="Times New Roman" w:hAnsi="Times New Roman" w:cs="Times New Roman"/>
          <w:sz w:val="26"/>
          <w:szCs w:val="26"/>
        </w:rPr>
        <w:t xml:space="preserve"> предоставлять в пользование безвозмездно:  по рабочим  дням с 17 часов до 22 часов, по выходным и праздничным дням - с 11 часов до 22 часов, продолжительность собрания или встречи не должна превышать 2 часа.</w:t>
      </w:r>
    </w:p>
    <w:p w:rsidR="00AB72D6" w:rsidRPr="00624B4A" w:rsidRDefault="00AB72D6" w:rsidP="00AB72D6">
      <w:pPr>
        <w:pStyle w:val="ab"/>
        <w:numPr>
          <w:ilvl w:val="0"/>
          <w:numId w:val="3"/>
        </w:numPr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24B4A" w:rsidRPr="00624B4A">
        <w:rPr>
          <w:rFonts w:ascii="Times New Roman" w:hAnsi="Times New Roman" w:cs="Times New Roman"/>
          <w:sz w:val="26"/>
          <w:szCs w:val="26"/>
        </w:rPr>
        <w:t>разместить на официальном сайте Ныробского городского поселения</w:t>
      </w:r>
    </w:p>
    <w:p w:rsidR="00BE635C" w:rsidRPr="00624B4A" w:rsidRDefault="00624B4A" w:rsidP="00AB72D6">
      <w:pPr>
        <w:pStyle w:val="ab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 xml:space="preserve"> 4</w:t>
      </w:r>
      <w:r w:rsidR="00AB72D6" w:rsidRPr="00624B4A">
        <w:rPr>
          <w:rFonts w:ascii="Times New Roman" w:hAnsi="Times New Roman" w:cs="Times New Roman"/>
          <w:sz w:val="26"/>
          <w:szCs w:val="26"/>
        </w:rPr>
        <w:t>.</w:t>
      </w:r>
      <w:r w:rsidR="00BE635C" w:rsidRPr="00624B4A">
        <w:rPr>
          <w:rFonts w:ascii="Times New Roman" w:hAnsi="Times New Roman" w:cs="Times New Roman"/>
          <w:sz w:val="26"/>
          <w:szCs w:val="26"/>
        </w:rPr>
        <w:t xml:space="preserve">  </w:t>
      </w:r>
      <w:r w:rsidR="00BE635C" w:rsidRPr="00624B4A">
        <w:rPr>
          <w:sz w:val="26"/>
          <w:szCs w:val="26"/>
        </w:rPr>
        <w:t xml:space="preserve"> </w:t>
      </w:r>
      <w:proofErr w:type="gramStart"/>
      <w:r w:rsidR="00BE635C" w:rsidRPr="00624B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E635C" w:rsidRPr="00624B4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 оставляю за собой.</w:t>
      </w:r>
    </w:p>
    <w:p w:rsidR="00BE635C" w:rsidRPr="00624B4A" w:rsidRDefault="00BE635C" w:rsidP="00BE635C">
      <w:pPr>
        <w:pStyle w:val="HTML"/>
        <w:spacing w:line="264" w:lineRule="auto"/>
        <w:ind w:firstLine="540"/>
        <w:jc w:val="both"/>
        <w:rPr>
          <w:sz w:val="26"/>
          <w:szCs w:val="26"/>
        </w:rPr>
      </w:pPr>
    </w:p>
    <w:p w:rsidR="00BE635C" w:rsidRPr="00624B4A" w:rsidRDefault="00BE635C" w:rsidP="00BE635C">
      <w:pPr>
        <w:pStyle w:val="HTML"/>
        <w:spacing w:line="264" w:lineRule="auto"/>
        <w:ind w:firstLine="540"/>
        <w:jc w:val="both"/>
        <w:rPr>
          <w:sz w:val="26"/>
          <w:szCs w:val="26"/>
        </w:rPr>
      </w:pPr>
    </w:p>
    <w:p w:rsidR="00BE635C" w:rsidRPr="00624B4A" w:rsidRDefault="00AB72D6" w:rsidP="00BE635C">
      <w:pPr>
        <w:pStyle w:val="HTM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>Глава</w:t>
      </w:r>
      <w:r w:rsidR="00BE635C" w:rsidRPr="00624B4A">
        <w:rPr>
          <w:rFonts w:ascii="Times New Roman" w:hAnsi="Times New Roman" w:cs="Times New Roman"/>
          <w:sz w:val="26"/>
          <w:szCs w:val="26"/>
        </w:rPr>
        <w:t xml:space="preserve"> поселения-</w:t>
      </w:r>
    </w:p>
    <w:p w:rsidR="00BE635C" w:rsidRPr="00624B4A" w:rsidRDefault="00BE635C" w:rsidP="00BE635C">
      <w:pPr>
        <w:pStyle w:val="HTM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E635C" w:rsidRPr="00624B4A" w:rsidRDefault="00BE635C" w:rsidP="00BE635C">
      <w:pPr>
        <w:pStyle w:val="HTM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B4A">
        <w:rPr>
          <w:rFonts w:ascii="Times New Roman" w:hAnsi="Times New Roman" w:cs="Times New Roman"/>
          <w:sz w:val="26"/>
          <w:szCs w:val="26"/>
        </w:rPr>
        <w:t>Ныробского городского поселения</w:t>
      </w:r>
      <w:r w:rsidRPr="00624B4A">
        <w:rPr>
          <w:rFonts w:ascii="Times New Roman" w:hAnsi="Times New Roman" w:cs="Times New Roman"/>
          <w:sz w:val="26"/>
          <w:szCs w:val="26"/>
        </w:rPr>
        <w:tab/>
      </w:r>
      <w:r w:rsidRPr="00624B4A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624B4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24B4A">
        <w:rPr>
          <w:rFonts w:ascii="Times New Roman" w:hAnsi="Times New Roman" w:cs="Times New Roman"/>
          <w:sz w:val="26"/>
          <w:szCs w:val="26"/>
        </w:rPr>
        <w:t>Е.А.Пахомова</w:t>
      </w:r>
    </w:p>
    <w:p w:rsidR="00525B03" w:rsidRPr="00624B4A" w:rsidRDefault="00525B03">
      <w:pPr>
        <w:rPr>
          <w:sz w:val="26"/>
          <w:szCs w:val="26"/>
        </w:rPr>
      </w:pPr>
    </w:p>
    <w:sectPr w:rsidR="00525B03" w:rsidRPr="00624B4A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0AB5"/>
    <w:multiLevelType w:val="hybridMultilevel"/>
    <w:tmpl w:val="7910CB7A"/>
    <w:lvl w:ilvl="0" w:tplc="381E558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A27A73"/>
    <w:multiLevelType w:val="hybridMultilevel"/>
    <w:tmpl w:val="DAB62A8A"/>
    <w:lvl w:ilvl="0" w:tplc="7CE6F2D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E635C"/>
    <w:rsid w:val="0052469E"/>
    <w:rsid w:val="00525B03"/>
    <w:rsid w:val="00624B4A"/>
    <w:rsid w:val="006872F1"/>
    <w:rsid w:val="00AB6FDA"/>
    <w:rsid w:val="00AB72D6"/>
    <w:rsid w:val="00BE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35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3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BE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E635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BE63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BE63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6"/>
    <w:link w:val="a7"/>
    <w:qFormat/>
    <w:rsid w:val="00BE635C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BE635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rsid w:val="00BE635C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E635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E635C"/>
  </w:style>
  <w:style w:type="paragraph" w:styleId="a9">
    <w:name w:val="Balloon Text"/>
    <w:basedOn w:val="a"/>
    <w:link w:val="aa"/>
    <w:uiPriority w:val="99"/>
    <w:semiHidden/>
    <w:unhideWhenUsed/>
    <w:rsid w:val="00BE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35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7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2018-01-12T06:20:00Z</cp:lastPrinted>
  <dcterms:created xsi:type="dcterms:W3CDTF">2018-01-12T05:07:00Z</dcterms:created>
  <dcterms:modified xsi:type="dcterms:W3CDTF">2018-01-12T06:21:00Z</dcterms:modified>
</cp:coreProperties>
</file>